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80ADB" w14:textId="77777777" w:rsidR="00FB6B64" w:rsidRDefault="00FB6B64" w:rsidP="00FB6B64">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0A956429" wp14:editId="20301ECF">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59355F87" w14:textId="77777777" w:rsidR="00FB6B64" w:rsidRPr="00DC4E26" w:rsidRDefault="00FB6B64" w:rsidP="00FB6B64">
      <w:pPr>
        <w:pStyle w:val="Heading1"/>
        <w:rPr>
          <w:rFonts w:eastAsia="Times New Roman"/>
        </w:rPr>
      </w:pPr>
      <w:r>
        <w:rPr>
          <w:rFonts w:eastAsia="Times New Roman"/>
        </w:rPr>
        <w:t>iPad Keyguards</w:t>
      </w:r>
    </w:p>
    <w:p w14:paraId="6F9EB46D" w14:textId="77777777" w:rsidR="00FB6B64" w:rsidRPr="008C2744" w:rsidRDefault="00FB6B64" w:rsidP="00FB6B64">
      <w:pPr>
        <w:spacing w:before="100" w:beforeAutospacing="1" w:after="360" w:line="240" w:lineRule="auto"/>
        <w:rPr>
          <w:sz w:val="28"/>
          <w:szCs w:val="28"/>
        </w:rPr>
      </w:pPr>
      <w:r w:rsidRPr="008C2744">
        <w:rPr>
          <w:sz w:val="28"/>
          <w:szCs w:val="28"/>
        </w:rPr>
        <w:t xml:space="preserve">A </w:t>
      </w:r>
      <w:r>
        <w:rPr>
          <w:sz w:val="28"/>
          <w:szCs w:val="28"/>
        </w:rPr>
        <w:t xml:space="preserve">tablet </w:t>
      </w:r>
      <w:r w:rsidRPr="008C2744">
        <w:rPr>
          <w:sz w:val="28"/>
          <w:szCs w:val="28"/>
        </w:rPr>
        <w:t>keyguard is a plate</w:t>
      </w:r>
      <w:r>
        <w:rPr>
          <w:sz w:val="28"/>
          <w:szCs w:val="28"/>
        </w:rPr>
        <w:t xml:space="preserve"> </w:t>
      </w:r>
      <w:r w:rsidRPr="008C2744">
        <w:rPr>
          <w:sz w:val="28"/>
          <w:szCs w:val="28"/>
        </w:rPr>
        <w:t xml:space="preserve">that </w:t>
      </w:r>
      <w:r>
        <w:rPr>
          <w:sz w:val="28"/>
          <w:szCs w:val="28"/>
        </w:rPr>
        <w:t xml:space="preserve">sits on top </w:t>
      </w:r>
      <w:r w:rsidRPr="008C2744">
        <w:rPr>
          <w:sz w:val="28"/>
          <w:szCs w:val="28"/>
        </w:rPr>
        <w:t xml:space="preserve">of </w:t>
      </w:r>
      <w:r>
        <w:rPr>
          <w:sz w:val="28"/>
          <w:szCs w:val="28"/>
        </w:rPr>
        <w:t>the tablet.</w:t>
      </w:r>
      <w:r w:rsidRPr="008C2744">
        <w:rPr>
          <w:sz w:val="28"/>
          <w:szCs w:val="28"/>
        </w:rPr>
        <w:t xml:space="preserve"> It contains </w:t>
      </w:r>
      <w:r>
        <w:rPr>
          <w:sz w:val="28"/>
          <w:szCs w:val="28"/>
        </w:rPr>
        <w:t>a number of separate</w:t>
      </w:r>
      <w:r w:rsidRPr="008C2744">
        <w:rPr>
          <w:sz w:val="28"/>
          <w:szCs w:val="28"/>
        </w:rPr>
        <w:t xml:space="preserve"> </w:t>
      </w:r>
      <w:r>
        <w:rPr>
          <w:sz w:val="28"/>
          <w:szCs w:val="28"/>
        </w:rPr>
        <w:t xml:space="preserve">holes that simulate the layout of the tablet’s virtual keyboard. The purpose of these holes is to guide the user’s finger to the correct key. Keyguards are useful </w:t>
      </w:r>
      <w:r w:rsidRPr="008C2744">
        <w:rPr>
          <w:sz w:val="28"/>
          <w:szCs w:val="28"/>
        </w:rPr>
        <w:t>for people who have diffic</w:t>
      </w:r>
      <w:r>
        <w:rPr>
          <w:sz w:val="28"/>
          <w:szCs w:val="28"/>
        </w:rPr>
        <w:t>ulties with fine motor control.</w:t>
      </w:r>
    </w:p>
    <w:p w14:paraId="367CB980" w14:textId="77777777" w:rsidR="00FB6B64" w:rsidRPr="00DC4E26" w:rsidRDefault="00FB6B64" w:rsidP="00FB6B64">
      <w:pPr>
        <w:spacing w:before="100" w:beforeAutospacing="1" w:after="100" w:afterAutospacing="1" w:line="240" w:lineRule="auto"/>
        <w:rPr>
          <w:rFonts w:eastAsia="Times New Roman" w:cstheme="minorHAnsi"/>
          <w:b/>
          <w:sz w:val="28"/>
          <w:szCs w:val="28"/>
        </w:rPr>
      </w:pPr>
      <w:r w:rsidRPr="00DC4E26">
        <w:rPr>
          <w:rFonts w:eastAsia="Times New Roman" w:cstheme="minorHAnsi"/>
          <w:b/>
          <w:sz w:val="28"/>
          <w:szCs w:val="28"/>
        </w:rPr>
        <w:t xml:space="preserve">Type of accessory: </w:t>
      </w:r>
      <w:r w:rsidRPr="00E913D4">
        <w:rPr>
          <w:rFonts w:eastAsia="Times New Roman" w:cstheme="minorHAnsi"/>
          <w:sz w:val="28"/>
          <w:szCs w:val="28"/>
        </w:rPr>
        <w:t>Tablet Keyguard</w:t>
      </w:r>
    </w:p>
    <w:p w14:paraId="69E53FBC" w14:textId="77777777" w:rsidR="00FB6B64" w:rsidRDefault="00FB6B64" w:rsidP="00FB6B64">
      <w:pPr>
        <w:spacing w:before="100" w:beforeAutospacing="1" w:after="0" w:line="240" w:lineRule="auto"/>
        <w:rPr>
          <w:rFonts w:eastAsia="Times New Roman" w:cstheme="minorHAnsi"/>
          <w:b/>
          <w:sz w:val="28"/>
          <w:szCs w:val="28"/>
        </w:rPr>
      </w:pPr>
      <w:r>
        <w:rPr>
          <w:noProof/>
          <w:lang w:eastAsia="en-AU"/>
        </w:rPr>
        <w:drawing>
          <wp:inline distT="0" distB="0" distL="0" distR="0" wp14:anchorId="711AC197" wp14:editId="2A81A841">
            <wp:extent cx="3462949" cy="2530187"/>
            <wp:effectExtent l="0" t="0" r="4445" b="3810"/>
            <wp:docPr id="21" name="Picture 21" descr="Image of 4 different iPad keyguard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62949" cy="2530187"/>
                    </a:xfrm>
                    <a:prstGeom prst="rect">
                      <a:avLst/>
                    </a:prstGeom>
                    <a:noFill/>
                    <a:ln>
                      <a:noFill/>
                    </a:ln>
                  </pic:spPr>
                </pic:pic>
              </a:graphicData>
            </a:graphic>
          </wp:inline>
        </w:drawing>
      </w:r>
    </w:p>
    <w:p w14:paraId="1ACB0024" w14:textId="77777777" w:rsidR="00FB6B64" w:rsidRPr="000A2BD2" w:rsidRDefault="00FB6B64" w:rsidP="00FB6B64">
      <w:pPr>
        <w:spacing w:before="100" w:beforeAutospacing="1" w:after="100" w:afterAutospacing="1" w:line="240" w:lineRule="auto"/>
        <w:rPr>
          <w:rFonts w:eastAsia="Times New Roman" w:cstheme="minorHAnsi"/>
          <w:b/>
          <w:sz w:val="2"/>
          <w:szCs w:val="28"/>
        </w:rPr>
      </w:pPr>
    </w:p>
    <w:p w14:paraId="78D12DAE" w14:textId="77777777" w:rsidR="00FB6B64" w:rsidRPr="00DC4E26" w:rsidRDefault="00FB6B64" w:rsidP="00FB6B64">
      <w:pPr>
        <w:pStyle w:val="Heading2"/>
        <w:rPr>
          <w:rFonts w:eastAsia="Times New Roman"/>
        </w:rPr>
      </w:pPr>
      <w:r w:rsidRPr="00DC4E26">
        <w:rPr>
          <w:rFonts w:eastAsia="Times New Roman"/>
        </w:rPr>
        <w:t xml:space="preserve">How do you use </w:t>
      </w:r>
      <w:r>
        <w:rPr>
          <w:rFonts w:eastAsia="Times New Roman"/>
        </w:rPr>
        <w:t>these accessories</w:t>
      </w:r>
      <w:r w:rsidRPr="00DC4E26">
        <w:rPr>
          <w:rFonts w:eastAsia="Times New Roman"/>
        </w:rPr>
        <w:t>?</w:t>
      </w:r>
    </w:p>
    <w:p w14:paraId="0BD26CCB" w14:textId="77777777" w:rsidR="00FB6B64" w:rsidRPr="00291B93" w:rsidRDefault="00FB6B64" w:rsidP="00FB6B64">
      <w:pPr>
        <w:spacing w:before="100" w:beforeAutospacing="1" w:after="100" w:afterAutospacing="1" w:line="240" w:lineRule="auto"/>
        <w:ind w:left="720"/>
        <w:rPr>
          <w:rFonts w:eastAsia="Times New Roman" w:cstheme="minorHAnsi"/>
          <w:sz w:val="28"/>
          <w:szCs w:val="28"/>
        </w:rPr>
      </w:pPr>
      <w:r w:rsidRPr="00291B93">
        <w:rPr>
          <w:sz w:val="28"/>
          <w:szCs w:val="28"/>
        </w:rPr>
        <w:t>Open the keyboard on your iPad, place the keyguard on top of your iPad and proceed to type.</w:t>
      </w:r>
    </w:p>
    <w:p w14:paraId="22A44F89" w14:textId="77777777" w:rsidR="00FB6B64" w:rsidRPr="00A604EF" w:rsidRDefault="00FA277F" w:rsidP="00FB6B64">
      <w:pPr>
        <w:spacing w:before="100" w:beforeAutospacing="1" w:after="360" w:line="240" w:lineRule="auto"/>
        <w:ind w:left="720"/>
        <w:rPr>
          <w:rFonts w:eastAsia="Times New Roman" w:cstheme="minorHAnsi"/>
          <w:color w:val="FF0000"/>
          <w:sz w:val="36"/>
          <w:szCs w:val="28"/>
        </w:rPr>
      </w:pPr>
      <w:hyperlink r:id="rId9" w:history="1">
        <w:r w:rsidR="00FB6B64">
          <w:rPr>
            <w:rStyle w:val="Hyperlink"/>
            <w:sz w:val="28"/>
          </w:rPr>
          <w:t xml:space="preserve">Video of person using a tablet keyguard by </w:t>
        </w:r>
        <w:proofErr w:type="spellStart"/>
        <w:r w:rsidR="00FB6B64">
          <w:rPr>
            <w:rStyle w:val="Hyperlink"/>
            <w:sz w:val="28"/>
          </w:rPr>
          <w:t>Invotek</w:t>
        </w:r>
        <w:proofErr w:type="spellEnd"/>
        <w:r w:rsidR="00FB6B64">
          <w:rPr>
            <w:rStyle w:val="Hyperlink"/>
            <w:sz w:val="28"/>
          </w:rPr>
          <w:t xml:space="preserve"> Inc.</w:t>
        </w:r>
      </w:hyperlink>
    </w:p>
    <w:p w14:paraId="148BFF8F" w14:textId="77777777" w:rsidR="00FB6B64" w:rsidRPr="000A2BD2" w:rsidRDefault="00FB6B64" w:rsidP="00FB6B64">
      <w:pPr>
        <w:spacing w:before="100" w:beforeAutospacing="1" w:after="100" w:afterAutospacing="1" w:line="240" w:lineRule="auto"/>
        <w:rPr>
          <w:rFonts w:eastAsia="Times New Roman" w:cstheme="minorHAnsi"/>
          <w:b/>
          <w:sz w:val="2"/>
          <w:szCs w:val="28"/>
        </w:rPr>
      </w:pPr>
    </w:p>
    <w:p w14:paraId="59D7BAAF" w14:textId="77777777" w:rsidR="00FB6B64" w:rsidRDefault="00FB6B64" w:rsidP="00FB6B64">
      <w:pPr>
        <w:pStyle w:val="Heading2"/>
        <w:rPr>
          <w:rFonts w:eastAsia="Times New Roman"/>
        </w:rPr>
      </w:pPr>
      <w:r w:rsidRPr="00951095">
        <w:rPr>
          <w:rFonts w:eastAsia="Times New Roman"/>
        </w:rPr>
        <w:t>Compatibility:</w:t>
      </w:r>
    </w:p>
    <w:p w14:paraId="4421AC15" w14:textId="77777777" w:rsidR="00FB6B64" w:rsidRPr="00BA6AC2" w:rsidRDefault="00FB6B64" w:rsidP="00FB6B64">
      <w:pPr>
        <w:spacing w:before="100" w:beforeAutospacing="1" w:after="360" w:line="240" w:lineRule="auto"/>
        <w:ind w:left="720"/>
        <w:rPr>
          <w:rFonts w:cstheme="minorHAnsi"/>
          <w:sz w:val="28"/>
          <w:szCs w:val="28"/>
        </w:rPr>
      </w:pPr>
      <w:r w:rsidRPr="00BA6AC2">
        <w:rPr>
          <w:rFonts w:cstheme="minorHAnsi"/>
          <w:sz w:val="28"/>
          <w:szCs w:val="28"/>
        </w:rPr>
        <w:t xml:space="preserve">Tablet Keyguards are designed to fit a specific tablet models and their operating systems or APP keyboards. Check with the supplier before purchase to make sure the </w:t>
      </w:r>
      <w:r>
        <w:rPr>
          <w:rFonts w:cstheme="minorHAnsi"/>
          <w:sz w:val="28"/>
          <w:szCs w:val="28"/>
        </w:rPr>
        <w:t>key guard</w:t>
      </w:r>
      <w:r w:rsidRPr="00BA6AC2">
        <w:rPr>
          <w:rFonts w:cstheme="minorHAnsi"/>
          <w:sz w:val="28"/>
          <w:szCs w:val="28"/>
        </w:rPr>
        <w:t xml:space="preserve"> is suitable for your tablet model and keyboard layout.</w:t>
      </w:r>
    </w:p>
    <w:p w14:paraId="5AD379AB" w14:textId="77777777" w:rsidR="00FB6B64" w:rsidRDefault="00FB6B64" w:rsidP="00FB6B64">
      <w:pPr>
        <w:spacing w:before="100" w:beforeAutospacing="1" w:after="100" w:afterAutospacing="1" w:line="240" w:lineRule="auto"/>
        <w:rPr>
          <w:rFonts w:eastAsia="Times New Roman" w:cstheme="minorHAnsi"/>
          <w:b/>
          <w:sz w:val="28"/>
          <w:szCs w:val="28"/>
        </w:rPr>
      </w:pPr>
    </w:p>
    <w:p w14:paraId="7DEF7F5E" w14:textId="77777777" w:rsidR="00FB6B64" w:rsidRDefault="00FB6B64" w:rsidP="00FB6B64">
      <w:pPr>
        <w:pStyle w:val="Heading2"/>
        <w:rPr>
          <w:rFonts w:eastAsia="Times New Roman"/>
        </w:rPr>
      </w:pPr>
      <w:r>
        <w:rPr>
          <w:rFonts w:eastAsia="Times New Roman"/>
        </w:rPr>
        <w:lastRenderedPageBreak/>
        <w:t>IPad Keyguards available in Australia:</w:t>
      </w:r>
    </w:p>
    <w:p w14:paraId="67F628B7" w14:textId="77777777" w:rsidR="00FB6B64" w:rsidRPr="007F5464" w:rsidRDefault="00FB6B64" w:rsidP="00FB6B64">
      <w:pPr>
        <w:pStyle w:val="Heading3"/>
        <w:rPr>
          <w:rFonts w:eastAsia="Times New Roman"/>
          <w:lang w:eastAsia="en-AU"/>
        </w:rPr>
      </w:pPr>
      <w:r w:rsidRPr="007F5464">
        <w:rPr>
          <w:rFonts w:eastAsia="Times New Roman"/>
          <w:lang w:eastAsia="en-AU"/>
        </w:rPr>
        <w:t>Onscreen Keyboard Keyguard for iPad</w:t>
      </w:r>
    </w:p>
    <w:p w14:paraId="6984E026" w14:textId="77777777" w:rsidR="00FB6B64" w:rsidRDefault="00FB6B64" w:rsidP="00FB6B64">
      <w:pPr>
        <w:spacing w:after="0" w:line="240" w:lineRule="auto"/>
        <w:ind w:left="1080"/>
        <w:rPr>
          <w:rStyle w:val="Hyperlink"/>
          <w:rFonts w:ascii="Calibri" w:eastAsia="Times New Roman" w:hAnsi="Calibri" w:cs="Calibri"/>
          <w:color w:val="FF0000"/>
          <w:sz w:val="28"/>
          <w:szCs w:val="28"/>
          <w:lang w:eastAsia="en-AU"/>
        </w:rPr>
      </w:pPr>
      <w:r>
        <w:rPr>
          <w:noProof/>
          <w:lang w:eastAsia="en-AU"/>
        </w:rPr>
        <w:drawing>
          <wp:inline distT="0" distB="0" distL="0" distR="0" wp14:anchorId="4B209CC1" wp14:editId="3D2A7B78">
            <wp:extent cx="2511188" cy="2024211"/>
            <wp:effectExtent l="0" t="0" r="3810" b="0"/>
            <wp:docPr id="5" name="Picture 5" descr="Image of Onscreen Keyboard Keyguard for i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unicateat.com.au/media/catalog/product/cache/1/image/500x500/109e884e56a46a861a69809d2299d610/i/p/ipad-450-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647909" cy="2134419"/>
                    </a:xfrm>
                    <a:prstGeom prst="rect">
                      <a:avLst/>
                    </a:prstGeom>
                    <a:noFill/>
                    <a:ln>
                      <a:noFill/>
                    </a:ln>
                    <a:extLst>
                      <a:ext uri="{53640926-AAD7-44D8-BBD7-CCE9431645EC}">
                        <a14:shadowObscured xmlns:a14="http://schemas.microsoft.com/office/drawing/2010/main"/>
                      </a:ext>
                    </a:extLst>
                  </pic:spPr>
                </pic:pic>
              </a:graphicData>
            </a:graphic>
          </wp:inline>
        </w:drawing>
      </w:r>
    </w:p>
    <w:p w14:paraId="299812AF" w14:textId="77777777" w:rsidR="00FB6B64" w:rsidRPr="007F5464" w:rsidRDefault="00FB6B64" w:rsidP="00FB6B64">
      <w:pPr>
        <w:spacing w:before="240" w:after="0" w:line="240" w:lineRule="auto"/>
        <w:ind w:left="993"/>
        <w:rPr>
          <w:b/>
          <w:sz w:val="28"/>
          <w:szCs w:val="28"/>
        </w:rPr>
      </w:pPr>
      <w:r>
        <w:rPr>
          <w:b/>
          <w:sz w:val="28"/>
          <w:szCs w:val="28"/>
        </w:rPr>
        <w:t>Description:</w:t>
      </w:r>
    </w:p>
    <w:p w14:paraId="4A11873C" w14:textId="77777777" w:rsidR="00FB6B64" w:rsidRPr="005516A7" w:rsidRDefault="00FB6B64" w:rsidP="00FB6B64">
      <w:pPr>
        <w:spacing w:before="240" w:after="0" w:line="240" w:lineRule="auto"/>
        <w:ind w:left="993"/>
        <w:rPr>
          <w:sz w:val="28"/>
          <w:szCs w:val="28"/>
        </w:rPr>
      </w:pPr>
      <w:r w:rsidRPr="005516A7">
        <w:rPr>
          <w:sz w:val="28"/>
          <w:szCs w:val="28"/>
        </w:rPr>
        <w:t>Use this keyguard with the built in iPad keyboard in the QWERTY/QWERTZ or AZERTY configuration. Keyguard may be ordered either full size or half size (for apps requiring access to the screen for swiping etc.)</w:t>
      </w:r>
    </w:p>
    <w:p w14:paraId="1D7DE376" w14:textId="77777777" w:rsidR="00FB6B64" w:rsidRPr="007F5464" w:rsidRDefault="00FB6B64" w:rsidP="00FB6B64">
      <w:pPr>
        <w:spacing w:before="240" w:after="0" w:line="240" w:lineRule="auto"/>
        <w:ind w:left="993"/>
        <w:rPr>
          <w:sz w:val="28"/>
          <w:szCs w:val="28"/>
        </w:rPr>
      </w:pPr>
      <w:r w:rsidRPr="007F5464">
        <w:rPr>
          <w:sz w:val="28"/>
          <w:szCs w:val="28"/>
        </w:rPr>
        <w:t>More information at</w:t>
      </w:r>
      <w:r>
        <w:rPr>
          <w:sz w:val="28"/>
          <w:szCs w:val="28"/>
        </w:rPr>
        <w:t xml:space="preserve"> </w:t>
      </w:r>
      <w:hyperlink r:id="rId11" w:history="1">
        <w:r>
          <w:rPr>
            <w:rStyle w:val="Hyperlink"/>
            <w:sz w:val="28"/>
            <w:szCs w:val="28"/>
          </w:rPr>
          <w:t>Onscreen Keyboard Keyguard for iPad at Communicate AT</w:t>
        </w:r>
      </w:hyperlink>
    </w:p>
    <w:p w14:paraId="018BF778" w14:textId="77777777" w:rsidR="00FB6B64" w:rsidRDefault="00FB6B64" w:rsidP="00FB6B64">
      <w:pPr>
        <w:spacing w:before="240" w:after="0" w:line="240" w:lineRule="auto"/>
        <w:ind w:left="993"/>
        <w:rPr>
          <w:sz w:val="28"/>
          <w:szCs w:val="28"/>
        </w:rPr>
      </w:pPr>
      <w:r w:rsidRPr="007F5464">
        <w:rPr>
          <w:sz w:val="28"/>
          <w:szCs w:val="28"/>
        </w:rPr>
        <w:t xml:space="preserve">You can buy this accessory from </w:t>
      </w:r>
      <w:hyperlink r:id="rId12" w:history="1">
        <w:r w:rsidRPr="007F5464">
          <w:rPr>
            <w:rStyle w:val="Hyperlink"/>
            <w:sz w:val="28"/>
            <w:szCs w:val="28"/>
          </w:rPr>
          <w:t>Communicate AT</w:t>
        </w:r>
      </w:hyperlink>
    </w:p>
    <w:p w14:paraId="71A162A6" w14:textId="77777777" w:rsidR="00FB6B64" w:rsidRDefault="00FB6B64" w:rsidP="00FB6B64">
      <w:pPr>
        <w:pStyle w:val="NoSpacing"/>
      </w:pPr>
    </w:p>
    <w:p w14:paraId="57527304" w14:textId="77777777" w:rsidR="00FB6B64" w:rsidRPr="00B41BAA" w:rsidRDefault="00FB6B64" w:rsidP="00FB6B64">
      <w:pPr>
        <w:pStyle w:val="Heading3"/>
        <w:rPr>
          <w:rFonts w:eastAsia="Times New Roman"/>
          <w:lang w:eastAsia="en-AU"/>
        </w:rPr>
      </w:pPr>
      <w:bookmarkStart w:id="0" w:name="_GoBack"/>
      <w:bookmarkEnd w:id="0"/>
      <w:proofErr w:type="spellStart"/>
      <w:proofErr w:type="gramStart"/>
      <w:r w:rsidRPr="00B41BAA">
        <w:rPr>
          <w:rFonts w:eastAsia="Times New Roman"/>
          <w:lang w:eastAsia="en-AU"/>
        </w:rPr>
        <w:t>Co:Writer</w:t>
      </w:r>
      <w:proofErr w:type="spellEnd"/>
      <w:proofErr w:type="gramEnd"/>
      <w:r w:rsidRPr="00B41BAA">
        <w:rPr>
          <w:rFonts w:eastAsia="Times New Roman"/>
          <w:lang w:eastAsia="en-AU"/>
        </w:rPr>
        <w:t xml:space="preserve"> Keyguard for iPad</w:t>
      </w:r>
    </w:p>
    <w:p w14:paraId="11133773" w14:textId="77777777" w:rsidR="00FB6B64" w:rsidRPr="007F5464" w:rsidRDefault="00FB6B64" w:rsidP="00FB6B64">
      <w:pPr>
        <w:spacing w:before="240" w:after="0" w:line="240" w:lineRule="auto"/>
        <w:ind w:left="993"/>
        <w:rPr>
          <w:color w:val="FF0000"/>
          <w:sz w:val="28"/>
          <w:szCs w:val="28"/>
        </w:rPr>
      </w:pPr>
      <w:r w:rsidRPr="007F5464">
        <w:rPr>
          <w:noProof/>
          <w:sz w:val="28"/>
          <w:szCs w:val="28"/>
          <w:lang w:eastAsia="en-AU"/>
        </w:rPr>
        <w:drawing>
          <wp:inline distT="0" distB="0" distL="0" distR="0" wp14:anchorId="21CF7EE4" wp14:editId="3043B191">
            <wp:extent cx="3098042" cy="1542506"/>
            <wp:effectExtent l="0" t="0" r="0" b="635"/>
            <wp:docPr id="3" name="lightboxImage" descr="Image of Co:Writer Keyguard for i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communicateat.com.au/media/catalog/product/cache/1/image/500x500/109e884e56a46a861a69809d2299d610/c/o/cowriter-50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11" r="-2723"/>
                    <a:stretch/>
                  </pic:blipFill>
                  <pic:spPr bwMode="auto">
                    <a:xfrm>
                      <a:off x="0" y="0"/>
                      <a:ext cx="3212476" cy="1599483"/>
                    </a:xfrm>
                    <a:prstGeom prst="rect">
                      <a:avLst/>
                    </a:prstGeom>
                    <a:noFill/>
                    <a:ln>
                      <a:noFill/>
                    </a:ln>
                    <a:extLst>
                      <a:ext uri="{53640926-AAD7-44D8-BBD7-CCE9431645EC}">
                        <a14:shadowObscured xmlns:a14="http://schemas.microsoft.com/office/drawing/2010/main"/>
                      </a:ext>
                    </a:extLst>
                  </pic:spPr>
                </pic:pic>
              </a:graphicData>
            </a:graphic>
          </wp:inline>
        </w:drawing>
      </w:r>
    </w:p>
    <w:p w14:paraId="2942E5D6" w14:textId="77777777" w:rsidR="00FB6B64" w:rsidRPr="007F5464" w:rsidRDefault="00FB6B64" w:rsidP="00FB6B64">
      <w:pPr>
        <w:spacing w:before="240" w:after="0" w:line="240" w:lineRule="auto"/>
        <w:ind w:left="993"/>
        <w:rPr>
          <w:sz w:val="28"/>
          <w:szCs w:val="28"/>
        </w:rPr>
      </w:pPr>
      <w:r w:rsidRPr="007F5464">
        <w:rPr>
          <w:b/>
          <w:sz w:val="28"/>
          <w:szCs w:val="28"/>
        </w:rPr>
        <w:t>Description:</w:t>
      </w:r>
    </w:p>
    <w:p w14:paraId="0677F8EB" w14:textId="77777777" w:rsidR="00FB6B64" w:rsidRPr="007F5464" w:rsidRDefault="00FB6B64" w:rsidP="00FB6B64">
      <w:pPr>
        <w:spacing w:before="240" w:after="0" w:line="240" w:lineRule="auto"/>
        <w:ind w:left="993"/>
        <w:rPr>
          <w:sz w:val="28"/>
          <w:szCs w:val="28"/>
        </w:rPr>
      </w:pPr>
      <w:r w:rsidRPr="007F5464">
        <w:rPr>
          <w:sz w:val="28"/>
          <w:szCs w:val="28"/>
        </w:rPr>
        <w:t xml:space="preserve">This keyguard has been designed to fit the </w:t>
      </w:r>
      <w:proofErr w:type="spellStart"/>
      <w:proofErr w:type="gramStart"/>
      <w:r w:rsidRPr="007F5464">
        <w:rPr>
          <w:sz w:val="28"/>
          <w:szCs w:val="28"/>
        </w:rPr>
        <w:t>Co:Writer</w:t>
      </w:r>
      <w:proofErr w:type="spellEnd"/>
      <w:proofErr w:type="gramEnd"/>
      <w:r w:rsidRPr="007F5464">
        <w:rPr>
          <w:sz w:val="28"/>
          <w:szCs w:val="28"/>
        </w:rPr>
        <w:t xml:space="preserve"> app from Don Johnston Inc.</w:t>
      </w:r>
      <w:r>
        <w:rPr>
          <w:sz w:val="28"/>
          <w:szCs w:val="28"/>
        </w:rPr>
        <w:t xml:space="preserve"> </w:t>
      </w:r>
      <w:r w:rsidRPr="007F5464">
        <w:rPr>
          <w:sz w:val="28"/>
          <w:szCs w:val="28"/>
        </w:rPr>
        <w:t xml:space="preserve">The keyguard cells fit the onscreen keyboard layout and word prediction list of </w:t>
      </w:r>
      <w:proofErr w:type="spellStart"/>
      <w:proofErr w:type="gramStart"/>
      <w:r w:rsidRPr="007F5464">
        <w:rPr>
          <w:sz w:val="28"/>
          <w:szCs w:val="28"/>
        </w:rPr>
        <w:t>Co:Writer</w:t>
      </w:r>
      <w:proofErr w:type="spellEnd"/>
      <w:proofErr w:type="gramEnd"/>
      <w:r w:rsidRPr="007F5464">
        <w:rPr>
          <w:sz w:val="28"/>
          <w:szCs w:val="28"/>
        </w:rPr>
        <w:t xml:space="preserve"> (all language versions).</w:t>
      </w:r>
    </w:p>
    <w:p w14:paraId="43950F5C" w14:textId="77777777" w:rsidR="00FB6B64" w:rsidRPr="007F5464" w:rsidRDefault="00FB6B64" w:rsidP="00FB6B64">
      <w:pPr>
        <w:spacing w:before="240" w:after="0" w:line="240" w:lineRule="auto"/>
        <w:ind w:left="993"/>
        <w:rPr>
          <w:sz w:val="28"/>
          <w:szCs w:val="28"/>
        </w:rPr>
      </w:pPr>
      <w:r w:rsidRPr="007F5464">
        <w:rPr>
          <w:sz w:val="28"/>
          <w:szCs w:val="28"/>
        </w:rPr>
        <w:t>This keyguard is cut and supplied in clear acrylic; the images shown are black to highlight the layout of the guard and are for illustrative purposes only.</w:t>
      </w:r>
    </w:p>
    <w:p w14:paraId="487B1AE8" w14:textId="77777777" w:rsidR="00FB6B64" w:rsidRPr="007F5464" w:rsidRDefault="00FB6B64" w:rsidP="00FB6B64">
      <w:pPr>
        <w:spacing w:before="240" w:after="0" w:line="240" w:lineRule="auto"/>
        <w:ind w:left="993"/>
        <w:rPr>
          <w:sz w:val="28"/>
          <w:szCs w:val="28"/>
        </w:rPr>
      </w:pPr>
      <w:r>
        <w:rPr>
          <w:sz w:val="28"/>
          <w:szCs w:val="28"/>
        </w:rPr>
        <w:t xml:space="preserve">More information at </w:t>
      </w:r>
      <w:hyperlink r:id="rId14" w:history="1">
        <w:r w:rsidRPr="007F5464">
          <w:rPr>
            <w:rStyle w:val="Hyperlink"/>
            <w:sz w:val="28"/>
            <w:szCs w:val="28"/>
          </w:rPr>
          <w:t xml:space="preserve"> </w:t>
        </w:r>
        <w:proofErr w:type="spellStart"/>
        <w:r w:rsidRPr="007F5464">
          <w:rPr>
            <w:rStyle w:val="Hyperlink"/>
            <w:sz w:val="28"/>
            <w:szCs w:val="28"/>
          </w:rPr>
          <w:t>Co:Writer</w:t>
        </w:r>
        <w:proofErr w:type="spellEnd"/>
        <w:r w:rsidRPr="007F5464">
          <w:rPr>
            <w:rStyle w:val="Hyperlink"/>
            <w:sz w:val="28"/>
            <w:szCs w:val="28"/>
          </w:rPr>
          <w:t xml:space="preserve"> Keyguard for </w:t>
        </w:r>
        <w:proofErr w:type="spellStart"/>
        <w:r w:rsidRPr="007F5464">
          <w:rPr>
            <w:rStyle w:val="Hyperlink"/>
            <w:sz w:val="28"/>
            <w:szCs w:val="28"/>
          </w:rPr>
          <w:t>IPad</w:t>
        </w:r>
        <w:proofErr w:type="spellEnd"/>
        <w:r w:rsidRPr="007F5464">
          <w:rPr>
            <w:rStyle w:val="Hyperlink"/>
            <w:sz w:val="28"/>
            <w:szCs w:val="28"/>
          </w:rPr>
          <w:t xml:space="preserve"> at Communicate AT</w:t>
        </w:r>
      </w:hyperlink>
    </w:p>
    <w:p w14:paraId="35C411FF" w14:textId="77777777" w:rsidR="00FB6B64" w:rsidRDefault="00FB6B64" w:rsidP="00FB6B64">
      <w:pPr>
        <w:spacing w:before="240" w:after="0" w:line="240" w:lineRule="auto"/>
        <w:ind w:left="993"/>
        <w:rPr>
          <w:rStyle w:val="Hyperlink"/>
          <w:sz w:val="28"/>
          <w:szCs w:val="28"/>
        </w:rPr>
      </w:pPr>
      <w:r w:rsidRPr="007F5464">
        <w:rPr>
          <w:sz w:val="28"/>
          <w:szCs w:val="28"/>
        </w:rPr>
        <w:t xml:space="preserve">You can buy this accessory from </w:t>
      </w:r>
      <w:hyperlink r:id="rId15" w:history="1">
        <w:r w:rsidRPr="007F5464">
          <w:rPr>
            <w:rStyle w:val="Hyperlink"/>
            <w:sz w:val="28"/>
            <w:szCs w:val="28"/>
          </w:rPr>
          <w:t>Communicate AT</w:t>
        </w:r>
      </w:hyperlink>
    </w:p>
    <w:p w14:paraId="3DF323B3" w14:textId="77777777" w:rsidR="00FB6B64" w:rsidRDefault="00FB6B64" w:rsidP="00FB6B64">
      <w:pPr>
        <w:spacing w:before="240" w:after="0" w:line="240" w:lineRule="auto"/>
        <w:ind w:left="993"/>
        <w:rPr>
          <w:sz w:val="28"/>
          <w:szCs w:val="28"/>
        </w:rPr>
      </w:pPr>
    </w:p>
    <w:p w14:paraId="33AD6F7B" w14:textId="77777777" w:rsidR="00FB6B64" w:rsidRPr="00B41BAA" w:rsidRDefault="00FB6B64" w:rsidP="00FB6B64">
      <w:pPr>
        <w:pStyle w:val="Heading3"/>
        <w:rPr>
          <w:rFonts w:eastAsia="Times New Roman"/>
          <w:lang w:eastAsia="en-AU"/>
        </w:rPr>
      </w:pPr>
      <w:r>
        <w:rPr>
          <w:rFonts w:eastAsia="Times New Roman"/>
          <w:lang w:eastAsia="en-AU"/>
        </w:rPr>
        <w:t>Compass PODD Keyguard for iPad</w:t>
      </w:r>
    </w:p>
    <w:p w14:paraId="1F9A9947" w14:textId="77777777" w:rsidR="00FB6B64" w:rsidRPr="007F5464" w:rsidRDefault="00FB6B64" w:rsidP="00FB6B64">
      <w:pPr>
        <w:spacing w:before="240" w:after="0" w:line="240" w:lineRule="auto"/>
        <w:ind w:left="993"/>
        <w:rPr>
          <w:color w:val="FF0000"/>
          <w:sz w:val="28"/>
          <w:szCs w:val="28"/>
        </w:rPr>
      </w:pPr>
      <w:r>
        <w:rPr>
          <w:noProof/>
          <w:lang w:eastAsia="en-AU"/>
        </w:rPr>
        <w:drawing>
          <wp:inline distT="0" distB="0" distL="0" distR="0" wp14:anchorId="2FFFDF1E" wp14:editId="061F5AC4">
            <wp:extent cx="2607922" cy="1774209"/>
            <wp:effectExtent l="0" t="0" r="2540" b="0"/>
            <wp:docPr id="6" name="Picture 6" title="Image of compass PODD keyguard for i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19664" b="12302"/>
                    <a:stretch/>
                  </pic:blipFill>
                  <pic:spPr bwMode="auto">
                    <a:xfrm>
                      <a:off x="0" y="0"/>
                      <a:ext cx="2685781" cy="1827178"/>
                    </a:xfrm>
                    <a:prstGeom prst="rect">
                      <a:avLst/>
                    </a:prstGeom>
                    <a:ln>
                      <a:noFill/>
                    </a:ln>
                    <a:extLst>
                      <a:ext uri="{53640926-AAD7-44D8-BBD7-CCE9431645EC}">
                        <a14:shadowObscured xmlns:a14="http://schemas.microsoft.com/office/drawing/2010/main"/>
                      </a:ext>
                    </a:extLst>
                  </pic:spPr>
                </pic:pic>
              </a:graphicData>
            </a:graphic>
          </wp:inline>
        </w:drawing>
      </w:r>
    </w:p>
    <w:p w14:paraId="08F6F93C" w14:textId="77777777" w:rsidR="00FB6B64" w:rsidRPr="007F5464" w:rsidRDefault="00FB6B64" w:rsidP="00FB6B64">
      <w:pPr>
        <w:spacing w:before="240" w:after="0" w:line="240" w:lineRule="auto"/>
        <w:ind w:left="993"/>
        <w:rPr>
          <w:sz w:val="28"/>
          <w:szCs w:val="28"/>
        </w:rPr>
      </w:pPr>
      <w:r w:rsidRPr="007F5464">
        <w:rPr>
          <w:b/>
          <w:sz w:val="28"/>
          <w:szCs w:val="28"/>
        </w:rPr>
        <w:t>Description:</w:t>
      </w:r>
    </w:p>
    <w:p w14:paraId="05C42E5E" w14:textId="77777777" w:rsidR="00FB6B64" w:rsidRDefault="00FB6B64" w:rsidP="00FB6B64">
      <w:pPr>
        <w:spacing w:before="240" w:after="0" w:line="240" w:lineRule="auto"/>
        <w:ind w:left="993"/>
        <w:rPr>
          <w:sz w:val="28"/>
          <w:szCs w:val="28"/>
        </w:rPr>
      </w:pPr>
      <w:r>
        <w:rPr>
          <w:sz w:val="28"/>
          <w:szCs w:val="28"/>
        </w:rPr>
        <w:t>This keyguard fits</w:t>
      </w:r>
      <w:r w:rsidRPr="001409F6">
        <w:rPr>
          <w:sz w:val="28"/>
          <w:szCs w:val="28"/>
        </w:rPr>
        <w:t xml:space="preserve"> the layout of the Compass PODD 15 cell </w:t>
      </w:r>
      <w:r>
        <w:rPr>
          <w:sz w:val="28"/>
          <w:szCs w:val="28"/>
        </w:rPr>
        <w:t xml:space="preserve">Augmentative and Alternative Communication </w:t>
      </w:r>
      <w:r w:rsidRPr="001409F6">
        <w:rPr>
          <w:sz w:val="28"/>
          <w:szCs w:val="28"/>
        </w:rPr>
        <w:t>App fo</w:t>
      </w:r>
      <w:r>
        <w:rPr>
          <w:sz w:val="28"/>
          <w:szCs w:val="28"/>
        </w:rPr>
        <w:t xml:space="preserve">r iPad. This guard is in landscape </w:t>
      </w:r>
      <w:r w:rsidRPr="001409F6">
        <w:rPr>
          <w:sz w:val="28"/>
          <w:szCs w:val="28"/>
        </w:rPr>
        <w:t>orientation only and is made to fit the most common cases being used with the iPad (there are exceptions involved). Choose and select from the options to create your PODD 15 keyguard.</w:t>
      </w:r>
    </w:p>
    <w:p w14:paraId="52338F22" w14:textId="77777777" w:rsidR="00FB6B64" w:rsidRPr="007F5464" w:rsidRDefault="00FB6B64" w:rsidP="00FB6B64">
      <w:pPr>
        <w:spacing w:before="240" w:after="0" w:line="240" w:lineRule="auto"/>
        <w:ind w:left="993"/>
        <w:rPr>
          <w:sz w:val="28"/>
          <w:szCs w:val="28"/>
        </w:rPr>
      </w:pPr>
      <w:r w:rsidRPr="007F5464">
        <w:rPr>
          <w:sz w:val="28"/>
          <w:szCs w:val="28"/>
        </w:rPr>
        <w:t>More information at:</w:t>
      </w:r>
      <w:r>
        <w:rPr>
          <w:sz w:val="28"/>
          <w:szCs w:val="28"/>
        </w:rPr>
        <w:t xml:space="preserve"> </w:t>
      </w:r>
      <w:hyperlink r:id="rId17" w:history="1">
        <w:r>
          <w:rPr>
            <w:rStyle w:val="Hyperlink"/>
            <w:sz w:val="28"/>
            <w:szCs w:val="28"/>
          </w:rPr>
          <w:t>Compass PODD Keyguard for IPad at Communicate AT</w:t>
        </w:r>
      </w:hyperlink>
    </w:p>
    <w:p w14:paraId="1F06F407" w14:textId="77777777" w:rsidR="00FB6B64" w:rsidRDefault="00FB6B64" w:rsidP="00FB6B64">
      <w:pPr>
        <w:spacing w:before="240" w:after="0" w:line="240" w:lineRule="auto"/>
        <w:ind w:left="993"/>
        <w:rPr>
          <w:rStyle w:val="Hyperlink"/>
          <w:sz w:val="28"/>
          <w:szCs w:val="28"/>
        </w:rPr>
      </w:pPr>
      <w:r w:rsidRPr="007F5464">
        <w:rPr>
          <w:sz w:val="28"/>
          <w:szCs w:val="28"/>
        </w:rPr>
        <w:t xml:space="preserve">You can buy this accessory from </w:t>
      </w:r>
      <w:hyperlink r:id="rId18" w:history="1">
        <w:r w:rsidRPr="007F5464">
          <w:rPr>
            <w:rStyle w:val="Hyperlink"/>
            <w:sz w:val="28"/>
            <w:szCs w:val="28"/>
          </w:rPr>
          <w:t>Communicate AT</w:t>
        </w:r>
      </w:hyperlink>
    </w:p>
    <w:p w14:paraId="68CC80DD" w14:textId="77777777" w:rsidR="00FB6B64" w:rsidRDefault="00FB6B64" w:rsidP="00FB6B64">
      <w:pPr>
        <w:pStyle w:val="NoSpacing"/>
      </w:pPr>
    </w:p>
    <w:p w14:paraId="087893B4" w14:textId="77777777" w:rsidR="00FB6B64" w:rsidRPr="00B41BAA" w:rsidRDefault="00FB6B64" w:rsidP="00FB6B64">
      <w:pPr>
        <w:pStyle w:val="Heading3"/>
        <w:rPr>
          <w:rFonts w:eastAsia="Times New Roman"/>
          <w:lang w:eastAsia="en-AU"/>
        </w:rPr>
      </w:pPr>
      <w:proofErr w:type="spellStart"/>
      <w:r>
        <w:rPr>
          <w:rFonts w:eastAsia="Times New Roman"/>
          <w:lang w:eastAsia="en-AU"/>
        </w:rPr>
        <w:t>GoTalk</w:t>
      </w:r>
      <w:proofErr w:type="spellEnd"/>
      <w:r>
        <w:rPr>
          <w:rFonts w:eastAsia="Times New Roman"/>
          <w:lang w:eastAsia="en-AU"/>
        </w:rPr>
        <w:t xml:space="preserve"> Now Keyguard for iPad</w:t>
      </w:r>
    </w:p>
    <w:p w14:paraId="14C705B5" w14:textId="77777777" w:rsidR="00FB6B64" w:rsidRPr="007F5464" w:rsidRDefault="00FB6B64" w:rsidP="00FB6B64">
      <w:pPr>
        <w:spacing w:before="240" w:after="0" w:line="240" w:lineRule="auto"/>
        <w:ind w:left="993"/>
        <w:rPr>
          <w:color w:val="FF0000"/>
          <w:sz w:val="28"/>
          <w:szCs w:val="28"/>
        </w:rPr>
      </w:pPr>
      <w:r>
        <w:rPr>
          <w:noProof/>
          <w:lang w:eastAsia="en-AU"/>
        </w:rPr>
        <w:drawing>
          <wp:inline distT="0" distB="0" distL="0" distR="0" wp14:anchorId="7BE9D503" wp14:editId="549DBCB0">
            <wp:extent cx="2624898" cy="1978926"/>
            <wp:effectExtent l="0" t="0" r="4445" b="2540"/>
            <wp:docPr id="10" name="Picture 10" title="Imag eof GoTalk Now keyguard for i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622218" cy="1976905"/>
                    </a:xfrm>
                    <a:prstGeom prst="rect">
                      <a:avLst/>
                    </a:prstGeom>
                  </pic:spPr>
                </pic:pic>
              </a:graphicData>
            </a:graphic>
          </wp:inline>
        </w:drawing>
      </w:r>
    </w:p>
    <w:p w14:paraId="3232B5C4" w14:textId="77777777" w:rsidR="00FB6B64" w:rsidRPr="007F5464" w:rsidRDefault="00FB6B64" w:rsidP="00FB6B64">
      <w:pPr>
        <w:spacing w:before="240" w:after="0" w:line="240" w:lineRule="auto"/>
        <w:ind w:left="993"/>
        <w:rPr>
          <w:sz w:val="28"/>
          <w:szCs w:val="28"/>
        </w:rPr>
      </w:pPr>
      <w:r w:rsidRPr="007F5464">
        <w:rPr>
          <w:b/>
          <w:sz w:val="28"/>
          <w:szCs w:val="28"/>
        </w:rPr>
        <w:t>Description:</w:t>
      </w:r>
    </w:p>
    <w:p w14:paraId="5E73DED7" w14:textId="77777777" w:rsidR="00FB6B64" w:rsidRPr="001409F6" w:rsidRDefault="00FB6B64" w:rsidP="00FB6B64">
      <w:pPr>
        <w:spacing w:before="240" w:after="0" w:line="240" w:lineRule="auto"/>
        <w:ind w:left="993"/>
        <w:rPr>
          <w:sz w:val="28"/>
        </w:rPr>
      </w:pPr>
      <w:r>
        <w:rPr>
          <w:sz w:val="28"/>
        </w:rPr>
        <w:t>This keyguard fits the</w:t>
      </w:r>
      <w:r w:rsidRPr="001409F6">
        <w:rPr>
          <w:sz w:val="28"/>
        </w:rPr>
        <w:t xml:space="preserve"> layout of the </w:t>
      </w:r>
      <w:proofErr w:type="spellStart"/>
      <w:r w:rsidRPr="001409F6">
        <w:rPr>
          <w:sz w:val="28"/>
        </w:rPr>
        <w:t>GoTalk</w:t>
      </w:r>
      <w:proofErr w:type="spellEnd"/>
      <w:r w:rsidRPr="001409F6">
        <w:rPr>
          <w:sz w:val="28"/>
        </w:rPr>
        <w:t xml:space="preserve"> Now </w:t>
      </w:r>
      <w:r>
        <w:rPr>
          <w:sz w:val="28"/>
        </w:rPr>
        <w:t xml:space="preserve">Augmentative and Alternative Communication </w:t>
      </w:r>
      <w:r w:rsidRPr="001409F6">
        <w:rPr>
          <w:sz w:val="28"/>
        </w:rPr>
        <w:t xml:space="preserve">App for iPad. Available in one, two, four, nine, sixteen or </w:t>
      </w:r>
      <w:proofErr w:type="gramStart"/>
      <w:r w:rsidRPr="001409F6">
        <w:rPr>
          <w:sz w:val="28"/>
        </w:rPr>
        <w:t>twenty five</w:t>
      </w:r>
      <w:proofErr w:type="gramEnd"/>
      <w:r w:rsidRPr="001409F6">
        <w:rPr>
          <w:sz w:val="28"/>
        </w:rPr>
        <w:t xml:space="preserve"> cell arrangement as per the setup of the App. One guard per setup.</w:t>
      </w:r>
    </w:p>
    <w:p w14:paraId="1E38D89E" w14:textId="77777777" w:rsidR="00FB6B64" w:rsidRPr="007F5464" w:rsidRDefault="00FB6B64" w:rsidP="00FB6B64">
      <w:pPr>
        <w:spacing w:before="240" w:after="0" w:line="240" w:lineRule="auto"/>
        <w:ind w:left="993"/>
        <w:rPr>
          <w:sz w:val="28"/>
          <w:szCs w:val="28"/>
        </w:rPr>
      </w:pPr>
      <w:r w:rsidRPr="007F5464">
        <w:rPr>
          <w:sz w:val="28"/>
          <w:szCs w:val="28"/>
        </w:rPr>
        <w:t>More information at:</w:t>
      </w:r>
      <w:r>
        <w:rPr>
          <w:sz w:val="28"/>
          <w:szCs w:val="28"/>
        </w:rPr>
        <w:t xml:space="preserve"> </w:t>
      </w:r>
      <w:hyperlink r:id="rId20" w:history="1">
        <w:proofErr w:type="spellStart"/>
        <w:r>
          <w:rPr>
            <w:rStyle w:val="Hyperlink"/>
            <w:sz w:val="28"/>
            <w:szCs w:val="28"/>
          </w:rPr>
          <w:t>GoTalk</w:t>
        </w:r>
        <w:proofErr w:type="spellEnd"/>
        <w:r>
          <w:rPr>
            <w:rStyle w:val="Hyperlink"/>
            <w:sz w:val="28"/>
            <w:szCs w:val="28"/>
          </w:rPr>
          <w:t xml:space="preserve"> Now Keyguard for IPad at Communicate AT</w:t>
        </w:r>
      </w:hyperlink>
    </w:p>
    <w:p w14:paraId="05DAD834" w14:textId="77777777" w:rsidR="00FB6B64" w:rsidRDefault="00FB6B64" w:rsidP="00FB6B64">
      <w:pPr>
        <w:spacing w:before="240" w:after="0" w:line="240" w:lineRule="auto"/>
        <w:ind w:left="993"/>
        <w:rPr>
          <w:rStyle w:val="Hyperlink"/>
          <w:sz w:val="28"/>
          <w:szCs w:val="28"/>
        </w:rPr>
      </w:pPr>
      <w:r w:rsidRPr="007F5464">
        <w:rPr>
          <w:sz w:val="28"/>
          <w:szCs w:val="28"/>
        </w:rPr>
        <w:t xml:space="preserve">You can buy this accessory from </w:t>
      </w:r>
      <w:hyperlink r:id="rId21" w:history="1">
        <w:r w:rsidRPr="007F5464">
          <w:rPr>
            <w:rStyle w:val="Hyperlink"/>
            <w:sz w:val="28"/>
            <w:szCs w:val="28"/>
          </w:rPr>
          <w:t>Communicate AT</w:t>
        </w:r>
      </w:hyperlink>
    </w:p>
    <w:p w14:paraId="37A4FC36" w14:textId="77777777" w:rsidR="00FB6B64" w:rsidRPr="00392FC4" w:rsidRDefault="00FB6B64" w:rsidP="00FB6B64">
      <w:pPr>
        <w:spacing w:before="240" w:after="0" w:line="240" w:lineRule="auto"/>
        <w:ind w:left="993"/>
        <w:rPr>
          <w:rStyle w:val="Hyperlink"/>
          <w:sz w:val="16"/>
          <w:szCs w:val="28"/>
        </w:rPr>
      </w:pPr>
    </w:p>
    <w:p w14:paraId="4F6C7BBB" w14:textId="77777777" w:rsidR="00FB6B64" w:rsidRPr="00B41BAA" w:rsidRDefault="00FB6B64" w:rsidP="00FB6B64">
      <w:pPr>
        <w:pStyle w:val="Heading3"/>
        <w:rPr>
          <w:rFonts w:eastAsia="Times New Roman"/>
          <w:lang w:eastAsia="en-AU"/>
        </w:rPr>
      </w:pPr>
      <w:r>
        <w:rPr>
          <w:rFonts w:eastAsia="Times New Roman"/>
          <w:lang w:eastAsia="en-AU"/>
        </w:rPr>
        <w:t>LAMP Words for Life Keyguard for iPad</w:t>
      </w:r>
    </w:p>
    <w:p w14:paraId="0FD3A627" w14:textId="77777777" w:rsidR="00FB6B64" w:rsidRPr="007F5464" w:rsidRDefault="00FB6B64" w:rsidP="00FB6B64">
      <w:pPr>
        <w:spacing w:before="240" w:after="0" w:line="240" w:lineRule="auto"/>
        <w:ind w:left="993"/>
        <w:rPr>
          <w:color w:val="FF0000"/>
          <w:sz w:val="28"/>
          <w:szCs w:val="28"/>
        </w:rPr>
      </w:pPr>
      <w:r>
        <w:rPr>
          <w:noProof/>
          <w:lang w:eastAsia="en-AU"/>
        </w:rPr>
        <w:drawing>
          <wp:inline distT="0" distB="0" distL="0" distR="0" wp14:anchorId="425C9BA8" wp14:editId="75CC4F33">
            <wp:extent cx="2571750" cy="2135425"/>
            <wp:effectExtent l="0" t="0" r="0" b="0"/>
            <wp:docPr id="13" name="Picture 13" title="Image of LAMP Words for Life Keyguard for i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576894" cy="2139696"/>
                    </a:xfrm>
                    <a:prstGeom prst="rect">
                      <a:avLst/>
                    </a:prstGeom>
                  </pic:spPr>
                </pic:pic>
              </a:graphicData>
            </a:graphic>
          </wp:inline>
        </w:drawing>
      </w:r>
    </w:p>
    <w:p w14:paraId="4599EB40" w14:textId="77777777" w:rsidR="00FB6B64" w:rsidRPr="007F5464" w:rsidRDefault="00FB6B64" w:rsidP="00FB6B64">
      <w:pPr>
        <w:spacing w:before="240" w:after="0" w:line="240" w:lineRule="auto"/>
        <w:ind w:left="993"/>
        <w:rPr>
          <w:sz w:val="28"/>
          <w:szCs w:val="28"/>
        </w:rPr>
      </w:pPr>
      <w:r w:rsidRPr="007F5464">
        <w:rPr>
          <w:b/>
          <w:sz w:val="28"/>
          <w:szCs w:val="28"/>
        </w:rPr>
        <w:t>Description:</w:t>
      </w:r>
    </w:p>
    <w:p w14:paraId="3CE2E239" w14:textId="77777777" w:rsidR="00FB6B64" w:rsidRDefault="00FB6B64" w:rsidP="00FB6B64">
      <w:pPr>
        <w:spacing w:before="240" w:after="0" w:line="240" w:lineRule="auto"/>
        <w:ind w:left="993"/>
        <w:rPr>
          <w:sz w:val="28"/>
        </w:rPr>
      </w:pPr>
      <w:r>
        <w:rPr>
          <w:sz w:val="28"/>
        </w:rPr>
        <w:t xml:space="preserve">This keyguard fits </w:t>
      </w:r>
      <w:r w:rsidRPr="001A0010">
        <w:rPr>
          <w:sz w:val="28"/>
        </w:rPr>
        <w:t xml:space="preserve">the layout of the LAMP Words for Life </w:t>
      </w:r>
      <w:r>
        <w:rPr>
          <w:sz w:val="28"/>
        </w:rPr>
        <w:t xml:space="preserve">Augmentative and Alternative Communication </w:t>
      </w:r>
      <w:r w:rsidRPr="001A0010">
        <w:rPr>
          <w:sz w:val="28"/>
        </w:rPr>
        <w:t>App for iPad. Landscape orientation only with choices how your keyguard is attached to your iPad or your iPad case.</w:t>
      </w:r>
    </w:p>
    <w:p w14:paraId="670D74BA" w14:textId="77777777" w:rsidR="00FB6B64" w:rsidRPr="007F5464" w:rsidRDefault="00FB6B64" w:rsidP="00FB6B64">
      <w:pPr>
        <w:spacing w:before="240" w:after="0" w:line="240" w:lineRule="auto"/>
        <w:ind w:left="993"/>
        <w:rPr>
          <w:sz w:val="28"/>
          <w:szCs w:val="28"/>
        </w:rPr>
      </w:pPr>
      <w:r w:rsidRPr="007F5464">
        <w:rPr>
          <w:sz w:val="28"/>
          <w:szCs w:val="28"/>
        </w:rPr>
        <w:t>More information at:</w:t>
      </w:r>
      <w:r>
        <w:rPr>
          <w:sz w:val="28"/>
          <w:szCs w:val="28"/>
        </w:rPr>
        <w:t xml:space="preserve"> </w:t>
      </w:r>
      <w:hyperlink r:id="rId23" w:history="1">
        <w:r>
          <w:rPr>
            <w:rStyle w:val="Hyperlink"/>
            <w:sz w:val="28"/>
            <w:szCs w:val="28"/>
          </w:rPr>
          <w:t>LAMP Words for Life Keyguard for IPad at Communicate AT</w:t>
        </w:r>
      </w:hyperlink>
    </w:p>
    <w:p w14:paraId="0A44037A" w14:textId="77777777" w:rsidR="00FB6B64" w:rsidRDefault="00FB6B64" w:rsidP="00FB6B64">
      <w:pPr>
        <w:spacing w:before="240" w:after="0" w:line="240" w:lineRule="auto"/>
        <w:ind w:left="993"/>
        <w:rPr>
          <w:rStyle w:val="Hyperlink"/>
          <w:sz w:val="28"/>
          <w:szCs w:val="28"/>
        </w:rPr>
      </w:pPr>
      <w:r w:rsidRPr="007F5464">
        <w:rPr>
          <w:sz w:val="28"/>
          <w:szCs w:val="28"/>
        </w:rPr>
        <w:t xml:space="preserve">You can buy this accessory from </w:t>
      </w:r>
      <w:hyperlink r:id="rId24" w:history="1">
        <w:r w:rsidRPr="007F5464">
          <w:rPr>
            <w:rStyle w:val="Hyperlink"/>
            <w:sz w:val="28"/>
            <w:szCs w:val="28"/>
          </w:rPr>
          <w:t>Communicate AT</w:t>
        </w:r>
      </w:hyperlink>
    </w:p>
    <w:p w14:paraId="6E46151E" w14:textId="77777777" w:rsidR="00FB6B64" w:rsidRDefault="00FB6B64" w:rsidP="00FB6B64">
      <w:pPr>
        <w:spacing w:before="240" w:line="240" w:lineRule="auto"/>
        <w:ind w:left="993"/>
        <w:rPr>
          <w:rStyle w:val="Hyperlink"/>
          <w:sz w:val="28"/>
          <w:szCs w:val="28"/>
        </w:rPr>
      </w:pPr>
    </w:p>
    <w:p w14:paraId="11A509C6" w14:textId="77777777" w:rsidR="00FB6B64" w:rsidRPr="00B41BAA" w:rsidRDefault="00FB6B64" w:rsidP="00FB6B64">
      <w:pPr>
        <w:pStyle w:val="Heading3"/>
        <w:rPr>
          <w:rFonts w:eastAsia="Times New Roman"/>
          <w:lang w:eastAsia="en-AU"/>
        </w:rPr>
      </w:pPr>
      <w:r>
        <w:rPr>
          <w:rFonts w:eastAsia="Times New Roman"/>
          <w:lang w:eastAsia="en-AU"/>
        </w:rPr>
        <w:t>Predictable V3</w:t>
      </w:r>
      <w:r w:rsidRPr="00431658">
        <w:rPr>
          <w:rFonts w:eastAsia="Times New Roman"/>
          <w:lang w:eastAsia="en-AU"/>
        </w:rPr>
        <w:t xml:space="preserve"> Keyguard for iPad</w:t>
      </w:r>
    </w:p>
    <w:p w14:paraId="0374BDBC" w14:textId="77777777" w:rsidR="00FB6B64" w:rsidRPr="007F5464" w:rsidRDefault="00FB6B64" w:rsidP="00FB6B64">
      <w:pPr>
        <w:spacing w:before="240" w:after="0" w:line="240" w:lineRule="auto"/>
        <w:ind w:left="993"/>
        <w:rPr>
          <w:color w:val="FF0000"/>
          <w:sz w:val="28"/>
          <w:szCs w:val="28"/>
        </w:rPr>
      </w:pPr>
      <w:r>
        <w:rPr>
          <w:noProof/>
          <w:lang w:eastAsia="en-AU"/>
        </w:rPr>
        <w:drawing>
          <wp:inline distT="0" distB="0" distL="0" distR="0" wp14:anchorId="3A074932" wp14:editId="448FCBC5">
            <wp:extent cx="2743200" cy="2111828"/>
            <wp:effectExtent l="0" t="0" r="0" b="3175"/>
            <wp:docPr id="16" name="Picture 16" title="Image for Predictable V3 Keyguard for i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743200" cy="2111828"/>
                    </a:xfrm>
                    <a:prstGeom prst="rect">
                      <a:avLst/>
                    </a:prstGeom>
                  </pic:spPr>
                </pic:pic>
              </a:graphicData>
            </a:graphic>
          </wp:inline>
        </w:drawing>
      </w:r>
    </w:p>
    <w:p w14:paraId="309F8FBE" w14:textId="77777777" w:rsidR="00FB6B64" w:rsidRPr="007F5464" w:rsidRDefault="00FB6B64" w:rsidP="00FB6B64">
      <w:pPr>
        <w:spacing w:before="240" w:after="0" w:line="240" w:lineRule="auto"/>
        <w:ind w:left="993"/>
        <w:rPr>
          <w:sz w:val="28"/>
          <w:szCs w:val="28"/>
        </w:rPr>
      </w:pPr>
      <w:r w:rsidRPr="007F5464">
        <w:rPr>
          <w:b/>
          <w:sz w:val="28"/>
          <w:szCs w:val="28"/>
        </w:rPr>
        <w:t>Description:</w:t>
      </w:r>
    </w:p>
    <w:p w14:paraId="745A3992" w14:textId="77777777" w:rsidR="00FB6B64" w:rsidRPr="00F22484" w:rsidRDefault="00FB6B64" w:rsidP="00FB6B64">
      <w:pPr>
        <w:spacing w:before="240" w:after="0" w:line="240" w:lineRule="auto"/>
        <w:ind w:left="993"/>
        <w:rPr>
          <w:sz w:val="28"/>
          <w:szCs w:val="28"/>
        </w:rPr>
      </w:pPr>
      <w:r w:rsidRPr="00F22484">
        <w:rPr>
          <w:sz w:val="28"/>
          <w:szCs w:val="28"/>
        </w:rPr>
        <w:t xml:space="preserve">This keyguard </w:t>
      </w:r>
      <w:r>
        <w:rPr>
          <w:sz w:val="28"/>
          <w:szCs w:val="28"/>
        </w:rPr>
        <w:t>matches</w:t>
      </w:r>
      <w:r w:rsidRPr="00F22484">
        <w:rPr>
          <w:sz w:val="28"/>
          <w:szCs w:val="28"/>
        </w:rPr>
        <w:t xml:space="preserve"> the keyboard in the iPad Predictable </w:t>
      </w:r>
      <w:r>
        <w:rPr>
          <w:sz w:val="28"/>
          <w:szCs w:val="28"/>
        </w:rPr>
        <w:t xml:space="preserve">Augmentative and Alternative Communication </w:t>
      </w:r>
      <w:r w:rsidRPr="00F22484">
        <w:rPr>
          <w:sz w:val="28"/>
          <w:szCs w:val="28"/>
        </w:rPr>
        <w:t>App, version 3 or greater.</w:t>
      </w:r>
    </w:p>
    <w:p w14:paraId="445F962B" w14:textId="77777777" w:rsidR="00FB6B64" w:rsidRPr="007F5464" w:rsidRDefault="00FB6B64" w:rsidP="00FB6B64">
      <w:pPr>
        <w:spacing w:before="240" w:after="0" w:line="240" w:lineRule="auto"/>
        <w:ind w:left="993"/>
        <w:rPr>
          <w:sz w:val="28"/>
          <w:szCs w:val="28"/>
        </w:rPr>
      </w:pPr>
      <w:r w:rsidRPr="007F5464">
        <w:rPr>
          <w:sz w:val="28"/>
          <w:szCs w:val="28"/>
        </w:rPr>
        <w:t>More information at:</w:t>
      </w:r>
      <w:r>
        <w:rPr>
          <w:sz w:val="28"/>
          <w:szCs w:val="28"/>
        </w:rPr>
        <w:t xml:space="preserve"> </w:t>
      </w:r>
      <w:hyperlink r:id="rId26" w:history="1">
        <w:r>
          <w:rPr>
            <w:rStyle w:val="Hyperlink"/>
            <w:sz w:val="28"/>
            <w:szCs w:val="28"/>
          </w:rPr>
          <w:t>Predictable V3 Keyguard for IPad at Communicate AT</w:t>
        </w:r>
      </w:hyperlink>
    </w:p>
    <w:p w14:paraId="2210BA7A" w14:textId="77777777" w:rsidR="00FB6B64" w:rsidRDefault="00FB6B64" w:rsidP="00FB6B64">
      <w:pPr>
        <w:spacing w:before="240" w:after="0" w:line="240" w:lineRule="auto"/>
        <w:ind w:left="993"/>
        <w:rPr>
          <w:rStyle w:val="Hyperlink"/>
          <w:sz w:val="28"/>
          <w:szCs w:val="28"/>
        </w:rPr>
      </w:pPr>
      <w:r w:rsidRPr="007F5464">
        <w:rPr>
          <w:sz w:val="28"/>
          <w:szCs w:val="28"/>
        </w:rPr>
        <w:t xml:space="preserve">You can buy this accessory from </w:t>
      </w:r>
      <w:hyperlink r:id="rId27" w:history="1">
        <w:r w:rsidRPr="007F5464">
          <w:rPr>
            <w:rStyle w:val="Hyperlink"/>
            <w:sz w:val="28"/>
            <w:szCs w:val="28"/>
          </w:rPr>
          <w:t>Communicate AT</w:t>
        </w:r>
      </w:hyperlink>
    </w:p>
    <w:p w14:paraId="76CE9F67" w14:textId="77777777" w:rsidR="00FB6B64" w:rsidRDefault="00FB6B64" w:rsidP="00FB6B64">
      <w:pPr>
        <w:spacing w:before="240" w:after="0" w:line="240" w:lineRule="auto"/>
        <w:rPr>
          <w:rStyle w:val="Hyperlink"/>
          <w:sz w:val="28"/>
          <w:szCs w:val="28"/>
        </w:rPr>
      </w:pPr>
    </w:p>
    <w:p w14:paraId="6FC61E63" w14:textId="77777777" w:rsidR="00FB6B64" w:rsidRPr="00B41BAA" w:rsidRDefault="00FB6B64" w:rsidP="00FB6B64">
      <w:pPr>
        <w:pStyle w:val="Heading3"/>
        <w:rPr>
          <w:rFonts w:eastAsia="Times New Roman"/>
          <w:lang w:eastAsia="en-AU"/>
        </w:rPr>
      </w:pPr>
      <w:r w:rsidRPr="00431658">
        <w:rPr>
          <w:rFonts w:eastAsia="Times New Roman"/>
          <w:lang w:eastAsia="en-AU"/>
        </w:rPr>
        <w:t>Proloquo2Go Keyguard for iPad</w:t>
      </w:r>
    </w:p>
    <w:p w14:paraId="1E88B26E" w14:textId="77777777" w:rsidR="00FB6B64" w:rsidRPr="007F5464" w:rsidRDefault="00FB6B64" w:rsidP="00FB6B64">
      <w:pPr>
        <w:spacing w:before="240" w:after="0" w:line="240" w:lineRule="auto"/>
        <w:ind w:left="993"/>
        <w:rPr>
          <w:color w:val="FF0000"/>
          <w:sz w:val="28"/>
          <w:szCs w:val="28"/>
        </w:rPr>
      </w:pPr>
      <w:r>
        <w:rPr>
          <w:noProof/>
          <w:lang w:eastAsia="en-AU"/>
        </w:rPr>
        <w:drawing>
          <wp:inline distT="0" distB="0" distL="0" distR="0" wp14:anchorId="5B891EC7" wp14:editId="366EACCF">
            <wp:extent cx="2571750" cy="1733550"/>
            <wp:effectExtent l="0" t="0" r="0" b="0"/>
            <wp:docPr id="4" name="Picture 4" descr="Image of Proloquo2Go keyguard for i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loquo2Go keyguard example"/>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2607823" cy="1757866"/>
                    </a:xfrm>
                    <a:prstGeom prst="rect">
                      <a:avLst/>
                    </a:prstGeom>
                    <a:noFill/>
                    <a:ln>
                      <a:noFill/>
                    </a:ln>
                    <a:extLst>
                      <a:ext uri="{53640926-AAD7-44D8-BBD7-CCE9431645EC}">
                        <a14:shadowObscured xmlns:a14="http://schemas.microsoft.com/office/drawing/2010/main"/>
                      </a:ext>
                    </a:extLst>
                  </pic:spPr>
                </pic:pic>
              </a:graphicData>
            </a:graphic>
          </wp:inline>
        </w:drawing>
      </w:r>
    </w:p>
    <w:p w14:paraId="7D31E02D" w14:textId="77777777" w:rsidR="00FB6B64" w:rsidRPr="007F5464" w:rsidRDefault="00FB6B64" w:rsidP="00FB6B64">
      <w:pPr>
        <w:spacing w:before="240" w:after="0" w:line="240" w:lineRule="auto"/>
        <w:ind w:left="993"/>
        <w:rPr>
          <w:sz w:val="28"/>
          <w:szCs w:val="28"/>
        </w:rPr>
      </w:pPr>
      <w:r w:rsidRPr="007F5464">
        <w:rPr>
          <w:b/>
          <w:sz w:val="28"/>
          <w:szCs w:val="28"/>
        </w:rPr>
        <w:t>Description:</w:t>
      </w:r>
    </w:p>
    <w:p w14:paraId="7D7223B7" w14:textId="77777777" w:rsidR="00FB6B64" w:rsidRDefault="00FB6B64" w:rsidP="00FB6B64">
      <w:pPr>
        <w:spacing w:before="240" w:after="0" w:line="240" w:lineRule="auto"/>
        <w:ind w:left="993"/>
        <w:rPr>
          <w:sz w:val="28"/>
          <w:szCs w:val="28"/>
        </w:rPr>
      </w:pPr>
      <w:r>
        <w:rPr>
          <w:sz w:val="28"/>
          <w:szCs w:val="28"/>
        </w:rPr>
        <w:t>This keyguard fits</w:t>
      </w:r>
      <w:r w:rsidRPr="00431658">
        <w:rPr>
          <w:sz w:val="28"/>
          <w:szCs w:val="28"/>
        </w:rPr>
        <w:t xml:space="preserve"> the layout of the Proloquo2Go (version 2 or higher) </w:t>
      </w:r>
      <w:r>
        <w:rPr>
          <w:sz w:val="28"/>
          <w:szCs w:val="28"/>
        </w:rPr>
        <w:t xml:space="preserve">Augmentative and Alternative Communication </w:t>
      </w:r>
      <w:r w:rsidRPr="00431658">
        <w:rPr>
          <w:sz w:val="28"/>
          <w:szCs w:val="28"/>
        </w:rPr>
        <w:t>App for iPad. All the page setup options available make this the most complex keyguard to produce, thus all our setup questions if ordering.</w:t>
      </w:r>
    </w:p>
    <w:p w14:paraId="1ED12FF9" w14:textId="77777777" w:rsidR="00FB6B64" w:rsidRPr="007F5464" w:rsidRDefault="00FB6B64" w:rsidP="00FB6B64">
      <w:pPr>
        <w:spacing w:before="240" w:after="0" w:line="240" w:lineRule="auto"/>
        <w:ind w:left="993"/>
        <w:rPr>
          <w:sz w:val="28"/>
          <w:szCs w:val="28"/>
        </w:rPr>
      </w:pPr>
      <w:r w:rsidRPr="007F5464">
        <w:rPr>
          <w:sz w:val="28"/>
          <w:szCs w:val="28"/>
        </w:rPr>
        <w:t>More information at:</w:t>
      </w:r>
      <w:r>
        <w:rPr>
          <w:sz w:val="28"/>
          <w:szCs w:val="28"/>
        </w:rPr>
        <w:t xml:space="preserve"> </w:t>
      </w:r>
      <w:hyperlink r:id="rId29" w:history="1">
        <w:r>
          <w:rPr>
            <w:rStyle w:val="Hyperlink"/>
            <w:sz w:val="28"/>
            <w:szCs w:val="28"/>
          </w:rPr>
          <w:t>Proloquo2Go Keyguard for IPad at Communicate AT</w:t>
        </w:r>
      </w:hyperlink>
    </w:p>
    <w:p w14:paraId="5A2A2D1C" w14:textId="77777777" w:rsidR="00FB6B64" w:rsidRDefault="00FB6B64" w:rsidP="00FB6B64">
      <w:pPr>
        <w:spacing w:before="240" w:after="0" w:line="240" w:lineRule="auto"/>
        <w:ind w:left="993"/>
        <w:rPr>
          <w:rStyle w:val="Hyperlink"/>
          <w:sz w:val="28"/>
          <w:szCs w:val="28"/>
        </w:rPr>
      </w:pPr>
      <w:r w:rsidRPr="007F5464">
        <w:rPr>
          <w:sz w:val="28"/>
          <w:szCs w:val="28"/>
        </w:rPr>
        <w:t xml:space="preserve">You can buy this accessory from </w:t>
      </w:r>
      <w:hyperlink r:id="rId30" w:history="1">
        <w:r w:rsidRPr="007F5464">
          <w:rPr>
            <w:rStyle w:val="Hyperlink"/>
            <w:sz w:val="28"/>
            <w:szCs w:val="28"/>
          </w:rPr>
          <w:t>Communicate AT</w:t>
        </w:r>
      </w:hyperlink>
    </w:p>
    <w:p w14:paraId="1F117A38" w14:textId="77777777" w:rsidR="00FB6B64" w:rsidRDefault="00FB6B64" w:rsidP="00FB6B64">
      <w:pPr>
        <w:pStyle w:val="NoSpacing"/>
        <w:rPr>
          <w:rStyle w:val="Hyperlink"/>
          <w:sz w:val="28"/>
          <w:szCs w:val="28"/>
        </w:rPr>
      </w:pPr>
    </w:p>
    <w:p w14:paraId="7C8A7129" w14:textId="77777777" w:rsidR="00FB6B64" w:rsidRPr="00FB6B64" w:rsidRDefault="00FB6B64" w:rsidP="00FB6B64">
      <w:pPr>
        <w:pStyle w:val="Heading3"/>
      </w:pPr>
      <w:r w:rsidRPr="00144BCB">
        <w:rPr>
          <w:rFonts w:eastAsia="Times New Roman"/>
          <w:lang w:eastAsia="en-AU"/>
        </w:rPr>
        <w:t xml:space="preserve">Snap + Core First Keyguard for </w:t>
      </w:r>
      <w:r w:rsidRPr="00FB6B64">
        <w:rPr>
          <w:rFonts w:eastAsia="Times New Roman"/>
          <w:lang w:eastAsia="en-AU"/>
        </w:rPr>
        <w:t>iPad</w:t>
      </w:r>
    </w:p>
    <w:p w14:paraId="66242249" w14:textId="77777777" w:rsidR="00FB6B64" w:rsidRDefault="00FB6B64" w:rsidP="00FB6B64">
      <w:pPr>
        <w:spacing w:before="240" w:after="0" w:line="240" w:lineRule="auto"/>
        <w:ind w:left="993"/>
        <w:rPr>
          <w:b/>
          <w:sz w:val="28"/>
          <w:szCs w:val="28"/>
        </w:rPr>
      </w:pPr>
      <w:r>
        <w:rPr>
          <w:noProof/>
          <w:lang w:eastAsia="en-AU"/>
        </w:rPr>
        <w:drawing>
          <wp:inline distT="0" distB="0" distL="0" distR="0" wp14:anchorId="4EE845FC" wp14:editId="3FD1A4A5">
            <wp:extent cx="2615938" cy="2124000"/>
            <wp:effectExtent l="0" t="0" r="0" b="0"/>
            <wp:docPr id="9" name="Picture 9" descr="Image of Snap+Core First Keygu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communicateat.com.au/media/catalog/product/cache/1/image/500x500/109e884e56a46a861a69809d2299d610/s/n/snap_core_first-01.jp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a:stretch/>
                  </pic:blipFill>
                  <pic:spPr bwMode="auto">
                    <a:xfrm>
                      <a:off x="0" y="0"/>
                      <a:ext cx="2647703" cy="2149791"/>
                    </a:xfrm>
                    <a:prstGeom prst="rect">
                      <a:avLst/>
                    </a:prstGeom>
                    <a:noFill/>
                    <a:ln>
                      <a:noFill/>
                    </a:ln>
                    <a:extLst>
                      <a:ext uri="{53640926-AAD7-44D8-BBD7-CCE9431645EC}">
                        <a14:shadowObscured xmlns:a14="http://schemas.microsoft.com/office/drawing/2010/main"/>
                      </a:ext>
                    </a:extLst>
                  </pic:spPr>
                </pic:pic>
              </a:graphicData>
            </a:graphic>
          </wp:inline>
        </w:drawing>
      </w:r>
    </w:p>
    <w:p w14:paraId="1344360B" w14:textId="77777777" w:rsidR="00FB6B64" w:rsidRPr="007F5464" w:rsidRDefault="00FB6B64" w:rsidP="00FB6B64">
      <w:pPr>
        <w:spacing w:before="240" w:after="0" w:line="240" w:lineRule="auto"/>
        <w:ind w:left="993"/>
        <w:rPr>
          <w:sz w:val="28"/>
          <w:szCs w:val="28"/>
        </w:rPr>
      </w:pPr>
      <w:r w:rsidRPr="007F5464">
        <w:rPr>
          <w:b/>
          <w:sz w:val="28"/>
          <w:szCs w:val="28"/>
        </w:rPr>
        <w:t>Description:</w:t>
      </w:r>
    </w:p>
    <w:p w14:paraId="3ADA1093" w14:textId="77777777" w:rsidR="00FB6B64" w:rsidRDefault="00FB6B64" w:rsidP="00FB6B64">
      <w:pPr>
        <w:spacing w:before="240" w:after="0" w:line="240" w:lineRule="auto"/>
        <w:ind w:left="993"/>
        <w:rPr>
          <w:sz w:val="28"/>
          <w:szCs w:val="28"/>
        </w:rPr>
      </w:pPr>
      <w:r>
        <w:rPr>
          <w:sz w:val="28"/>
          <w:szCs w:val="28"/>
        </w:rPr>
        <w:t>This keyguard fits</w:t>
      </w:r>
      <w:r w:rsidRPr="00CD2853">
        <w:rPr>
          <w:sz w:val="28"/>
          <w:szCs w:val="28"/>
        </w:rPr>
        <w:t xml:space="preserve"> the layout of the Snap + Core First App for iPad from </w:t>
      </w:r>
      <w:proofErr w:type="spellStart"/>
      <w:r w:rsidRPr="00CD2853">
        <w:rPr>
          <w:sz w:val="28"/>
          <w:szCs w:val="28"/>
        </w:rPr>
        <w:t>Tobbi-Dynavox</w:t>
      </w:r>
      <w:proofErr w:type="spellEnd"/>
      <w:r w:rsidRPr="00CD2853">
        <w:rPr>
          <w:sz w:val="28"/>
          <w:szCs w:val="28"/>
        </w:rPr>
        <w:t>. Landscape orientation only with choices how your keyguard is attached to your iPad or your iPad case.</w:t>
      </w:r>
    </w:p>
    <w:p w14:paraId="5ABAA34E" w14:textId="77777777" w:rsidR="00FB6B64" w:rsidRPr="007F5464" w:rsidRDefault="00FB6B64" w:rsidP="00FB6B64">
      <w:pPr>
        <w:spacing w:before="240" w:after="0" w:line="240" w:lineRule="auto"/>
        <w:ind w:left="993"/>
        <w:rPr>
          <w:sz w:val="28"/>
          <w:szCs w:val="28"/>
        </w:rPr>
      </w:pPr>
      <w:r w:rsidRPr="007F5464">
        <w:rPr>
          <w:sz w:val="28"/>
          <w:szCs w:val="28"/>
        </w:rPr>
        <w:t xml:space="preserve"> More information at:</w:t>
      </w:r>
      <w:r>
        <w:rPr>
          <w:sz w:val="28"/>
          <w:szCs w:val="28"/>
        </w:rPr>
        <w:t xml:space="preserve"> </w:t>
      </w:r>
      <w:hyperlink r:id="rId32" w:history="1">
        <w:r>
          <w:rPr>
            <w:rStyle w:val="Hyperlink"/>
            <w:sz w:val="28"/>
            <w:szCs w:val="28"/>
          </w:rPr>
          <w:t>Snap + Core First Keyguard for IPad at Communicate AT</w:t>
        </w:r>
      </w:hyperlink>
    </w:p>
    <w:p w14:paraId="4517C140" w14:textId="77777777" w:rsidR="00FB6B64" w:rsidRDefault="00FB6B64" w:rsidP="00FB6B64">
      <w:pPr>
        <w:spacing w:before="240" w:after="0" w:line="240" w:lineRule="auto"/>
        <w:ind w:left="993"/>
        <w:rPr>
          <w:rStyle w:val="Hyperlink"/>
          <w:sz w:val="28"/>
          <w:szCs w:val="28"/>
        </w:rPr>
      </w:pPr>
      <w:r w:rsidRPr="007F5464">
        <w:rPr>
          <w:sz w:val="28"/>
          <w:szCs w:val="28"/>
        </w:rPr>
        <w:t xml:space="preserve">You can buy this accessory from </w:t>
      </w:r>
      <w:hyperlink r:id="rId33" w:history="1">
        <w:r w:rsidRPr="007F5464">
          <w:rPr>
            <w:rStyle w:val="Hyperlink"/>
            <w:sz w:val="28"/>
            <w:szCs w:val="28"/>
          </w:rPr>
          <w:t>Communicate AT</w:t>
        </w:r>
      </w:hyperlink>
    </w:p>
    <w:p w14:paraId="3B5D8CE4" w14:textId="77777777" w:rsidR="00FB6B64" w:rsidRDefault="00FB6B64" w:rsidP="00FB6B64">
      <w:pPr>
        <w:spacing w:before="240" w:after="0" w:line="240" w:lineRule="auto"/>
        <w:rPr>
          <w:sz w:val="28"/>
          <w:szCs w:val="28"/>
        </w:rPr>
      </w:pPr>
    </w:p>
    <w:p w14:paraId="0EF2DC1A" w14:textId="77777777" w:rsidR="00FB6B64" w:rsidRPr="00FB6B64" w:rsidRDefault="00FB6B64" w:rsidP="00FB6B64">
      <w:pPr>
        <w:pStyle w:val="Heading3"/>
      </w:pPr>
      <w:proofErr w:type="spellStart"/>
      <w:r>
        <w:rPr>
          <w:rFonts w:eastAsia="Times New Roman"/>
          <w:lang w:eastAsia="en-AU"/>
        </w:rPr>
        <w:t>Sono</w:t>
      </w:r>
      <w:proofErr w:type="spellEnd"/>
      <w:r>
        <w:rPr>
          <w:rFonts w:eastAsia="Times New Roman"/>
          <w:lang w:eastAsia="en-AU"/>
        </w:rPr>
        <w:t xml:space="preserve"> Flex</w:t>
      </w:r>
      <w:r w:rsidRPr="00B2666D">
        <w:rPr>
          <w:rFonts w:eastAsia="Times New Roman"/>
          <w:lang w:eastAsia="en-AU"/>
        </w:rPr>
        <w:t xml:space="preserve"> Keyguard for </w:t>
      </w:r>
      <w:r w:rsidRPr="00FB6B64">
        <w:rPr>
          <w:rFonts w:eastAsia="Times New Roman"/>
          <w:lang w:eastAsia="en-AU"/>
        </w:rPr>
        <w:t>iPad</w:t>
      </w:r>
    </w:p>
    <w:p w14:paraId="15F279AF" w14:textId="77777777" w:rsidR="00FB6B64" w:rsidRDefault="00FB6B64" w:rsidP="00FB6B64">
      <w:pPr>
        <w:spacing w:before="240" w:after="0" w:line="240" w:lineRule="auto"/>
        <w:ind w:left="993"/>
        <w:rPr>
          <w:b/>
          <w:sz w:val="28"/>
          <w:szCs w:val="28"/>
        </w:rPr>
      </w:pPr>
      <w:r>
        <w:rPr>
          <w:noProof/>
          <w:lang w:eastAsia="en-AU"/>
        </w:rPr>
        <w:drawing>
          <wp:inline distT="0" distB="0" distL="0" distR="0" wp14:anchorId="68A62E72" wp14:editId="4A50C9D1">
            <wp:extent cx="2190750" cy="1708699"/>
            <wp:effectExtent l="0" t="0" r="0" b="6350"/>
            <wp:docPr id="18" name="Picture 18" title="Image of Sono Flex Keyguard for i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196282" cy="1713014"/>
                    </a:xfrm>
                    <a:prstGeom prst="rect">
                      <a:avLst/>
                    </a:prstGeom>
                  </pic:spPr>
                </pic:pic>
              </a:graphicData>
            </a:graphic>
          </wp:inline>
        </w:drawing>
      </w:r>
    </w:p>
    <w:p w14:paraId="1232F6CF" w14:textId="77777777" w:rsidR="00FB6B64" w:rsidRPr="007F5464" w:rsidRDefault="00FB6B64" w:rsidP="00FB6B64">
      <w:pPr>
        <w:spacing w:before="240" w:after="0" w:line="240" w:lineRule="auto"/>
        <w:ind w:left="993"/>
        <w:rPr>
          <w:sz w:val="28"/>
          <w:szCs w:val="28"/>
        </w:rPr>
      </w:pPr>
      <w:r w:rsidRPr="007F5464">
        <w:rPr>
          <w:b/>
          <w:sz w:val="28"/>
          <w:szCs w:val="28"/>
        </w:rPr>
        <w:t>Description:</w:t>
      </w:r>
    </w:p>
    <w:p w14:paraId="48331A92" w14:textId="77777777" w:rsidR="00FB6B64" w:rsidRDefault="00FB6B64" w:rsidP="00FB6B64">
      <w:pPr>
        <w:spacing w:before="240" w:after="0" w:line="240" w:lineRule="auto"/>
        <w:ind w:left="993"/>
        <w:rPr>
          <w:sz w:val="28"/>
          <w:szCs w:val="28"/>
        </w:rPr>
      </w:pPr>
      <w:r>
        <w:rPr>
          <w:sz w:val="28"/>
          <w:szCs w:val="28"/>
        </w:rPr>
        <w:t>This</w:t>
      </w:r>
      <w:r w:rsidRPr="00B2666D">
        <w:rPr>
          <w:sz w:val="28"/>
          <w:szCs w:val="28"/>
        </w:rPr>
        <w:t xml:space="preserve"> </w:t>
      </w:r>
      <w:r w:rsidRPr="00965E34">
        <w:rPr>
          <w:sz w:val="28"/>
          <w:szCs w:val="28"/>
        </w:rPr>
        <w:t xml:space="preserve">Keyguard </w:t>
      </w:r>
      <w:r>
        <w:rPr>
          <w:sz w:val="28"/>
          <w:szCs w:val="28"/>
        </w:rPr>
        <w:t>fits</w:t>
      </w:r>
      <w:r w:rsidRPr="00965E34">
        <w:rPr>
          <w:sz w:val="28"/>
          <w:szCs w:val="28"/>
        </w:rPr>
        <w:t xml:space="preserve"> the layout of the </w:t>
      </w:r>
      <w:proofErr w:type="spellStart"/>
      <w:r w:rsidRPr="00965E34">
        <w:rPr>
          <w:sz w:val="28"/>
          <w:szCs w:val="28"/>
        </w:rPr>
        <w:t>Sono</w:t>
      </w:r>
      <w:proofErr w:type="spellEnd"/>
      <w:r w:rsidRPr="00965E34">
        <w:rPr>
          <w:sz w:val="28"/>
          <w:szCs w:val="28"/>
        </w:rPr>
        <w:t xml:space="preserve"> Flex </w:t>
      </w:r>
      <w:r>
        <w:rPr>
          <w:sz w:val="28"/>
          <w:szCs w:val="28"/>
        </w:rPr>
        <w:t xml:space="preserve">Augmentative and Alternative Communication </w:t>
      </w:r>
      <w:r w:rsidRPr="00965E34">
        <w:rPr>
          <w:sz w:val="28"/>
          <w:szCs w:val="28"/>
        </w:rPr>
        <w:t>App for iPad.</w:t>
      </w:r>
    </w:p>
    <w:p w14:paraId="6B8F35CB" w14:textId="77777777" w:rsidR="00FB6B64" w:rsidRPr="007F5464" w:rsidRDefault="00FB6B64" w:rsidP="00FB6B64">
      <w:pPr>
        <w:spacing w:before="240" w:after="0" w:line="240" w:lineRule="auto"/>
        <w:ind w:left="993"/>
        <w:rPr>
          <w:sz w:val="28"/>
          <w:szCs w:val="28"/>
        </w:rPr>
      </w:pPr>
      <w:r w:rsidRPr="007F5464">
        <w:rPr>
          <w:sz w:val="28"/>
          <w:szCs w:val="28"/>
        </w:rPr>
        <w:t>More information at:</w:t>
      </w:r>
      <w:r>
        <w:rPr>
          <w:sz w:val="28"/>
          <w:szCs w:val="28"/>
        </w:rPr>
        <w:t xml:space="preserve"> </w:t>
      </w:r>
      <w:hyperlink r:id="rId35" w:history="1">
        <w:proofErr w:type="spellStart"/>
        <w:r>
          <w:rPr>
            <w:rStyle w:val="Hyperlink"/>
            <w:sz w:val="28"/>
            <w:szCs w:val="28"/>
          </w:rPr>
          <w:t>Sono</w:t>
        </w:r>
        <w:proofErr w:type="spellEnd"/>
        <w:r>
          <w:rPr>
            <w:rStyle w:val="Hyperlink"/>
            <w:sz w:val="28"/>
            <w:szCs w:val="28"/>
          </w:rPr>
          <w:t xml:space="preserve"> Flex Keyguard for IPad at Communicate AT</w:t>
        </w:r>
      </w:hyperlink>
    </w:p>
    <w:p w14:paraId="700F9605" w14:textId="77777777" w:rsidR="00FB6B64" w:rsidRDefault="00FB6B64" w:rsidP="00FB6B64">
      <w:pPr>
        <w:spacing w:before="240" w:after="0" w:line="240" w:lineRule="auto"/>
        <w:ind w:left="993"/>
        <w:rPr>
          <w:rStyle w:val="Hyperlink"/>
          <w:sz w:val="28"/>
          <w:szCs w:val="28"/>
        </w:rPr>
      </w:pPr>
      <w:r w:rsidRPr="007F5464">
        <w:rPr>
          <w:sz w:val="28"/>
          <w:szCs w:val="28"/>
        </w:rPr>
        <w:t xml:space="preserve">You can buy this accessory from </w:t>
      </w:r>
      <w:hyperlink r:id="rId36" w:history="1">
        <w:r w:rsidRPr="007F5464">
          <w:rPr>
            <w:rStyle w:val="Hyperlink"/>
            <w:sz w:val="28"/>
            <w:szCs w:val="28"/>
          </w:rPr>
          <w:t>Communicate AT</w:t>
        </w:r>
      </w:hyperlink>
    </w:p>
    <w:p w14:paraId="20FB1F9A" w14:textId="77777777" w:rsidR="00FB6B64" w:rsidRDefault="00FB6B64" w:rsidP="00FB6B64">
      <w:pPr>
        <w:spacing w:before="240" w:after="0" w:line="240" w:lineRule="auto"/>
        <w:rPr>
          <w:sz w:val="28"/>
          <w:szCs w:val="28"/>
        </w:rPr>
      </w:pPr>
    </w:p>
    <w:p w14:paraId="5CF80C11" w14:textId="77777777" w:rsidR="00FB6B64" w:rsidRPr="00FB6B64" w:rsidRDefault="00FB6B64" w:rsidP="00FB6B64">
      <w:pPr>
        <w:pStyle w:val="Heading3"/>
      </w:pPr>
      <w:r>
        <w:rPr>
          <w:rFonts w:eastAsia="Times New Roman"/>
          <w:lang w:eastAsia="en-AU"/>
        </w:rPr>
        <w:t xml:space="preserve"> </w:t>
      </w:r>
      <w:r w:rsidRPr="00B2666D">
        <w:rPr>
          <w:rFonts w:eastAsia="Times New Roman"/>
          <w:lang w:eastAsia="en-AU"/>
        </w:rPr>
        <w:t>Touch Chat Keyguard for iPad</w:t>
      </w:r>
    </w:p>
    <w:p w14:paraId="32F3E010" w14:textId="77777777" w:rsidR="00FB6B64" w:rsidRDefault="00FB6B64" w:rsidP="00FB6B64">
      <w:pPr>
        <w:spacing w:before="240" w:after="0" w:line="240" w:lineRule="auto"/>
        <w:ind w:left="993"/>
        <w:rPr>
          <w:b/>
          <w:sz w:val="28"/>
          <w:szCs w:val="28"/>
        </w:rPr>
      </w:pPr>
      <w:r>
        <w:rPr>
          <w:noProof/>
          <w:lang w:eastAsia="en-AU"/>
        </w:rPr>
        <w:drawing>
          <wp:inline distT="0" distB="0" distL="0" distR="0" wp14:anchorId="185B412D" wp14:editId="7FE0248D">
            <wp:extent cx="2520566" cy="2124000"/>
            <wp:effectExtent l="0" t="0" r="0" b="0"/>
            <wp:docPr id="12" name="Picture 12" descr="Image of Ouch Chat Keyguard for i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communicateat.com.au/media/catalog/product/cache/1/image/500x500/109e884e56a46a861a69809d2299d610/t/o/touchchat-wp42-450_3.jpg"/>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a:stretch/>
                  </pic:blipFill>
                  <pic:spPr bwMode="auto">
                    <a:xfrm>
                      <a:off x="0" y="0"/>
                      <a:ext cx="2538181" cy="2138844"/>
                    </a:xfrm>
                    <a:prstGeom prst="rect">
                      <a:avLst/>
                    </a:prstGeom>
                    <a:noFill/>
                    <a:ln>
                      <a:noFill/>
                    </a:ln>
                    <a:extLst>
                      <a:ext uri="{53640926-AAD7-44D8-BBD7-CCE9431645EC}">
                        <a14:shadowObscured xmlns:a14="http://schemas.microsoft.com/office/drawing/2010/main"/>
                      </a:ext>
                    </a:extLst>
                  </pic:spPr>
                </pic:pic>
              </a:graphicData>
            </a:graphic>
          </wp:inline>
        </w:drawing>
      </w:r>
    </w:p>
    <w:p w14:paraId="50E79144" w14:textId="77777777" w:rsidR="00FB6B64" w:rsidRPr="007F5464" w:rsidRDefault="00FB6B64" w:rsidP="00FB6B64">
      <w:pPr>
        <w:spacing w:before="240" w:after="0" w:line="240" w:lineRule="auto"/>
        <w:ind w:left="993"/>
        <w:rPr>
          <w:sz w:val="28"/>
          <w:szCs w:val="28"/>
        </w:rPr>
      </w:pPr>
      <w:r w:rsidRPr="007F5464">
        <w:rPr>
          <w:b/>
          <w:sz w:val="28"/>
          <w:szCs w:val="28"/>
        </w:rPr>
        <w:t>Description:</w:t>
      </w:r>
    </w:p>
    <w:p w14:paraId="5EBCB42B" w14:textId="77777777" w:rsidR="00FB6B64" w:rsidRDefault="00FB6B64" w:rsidP="00FB6B64">
      <w:pPr>
        <w:spacing w:before="240" w:after="0" w:line="240" w:lineRule="auto"/>
        <w:ind w:left="993"/>
        <w:rPr>
          <w:sz w:val="28"/>
          <w:szCs w:val="28"/>
        </w:rPr>
      </w:pPr>
      <w:r>
        <w:rPr>
          <w:sz w:val="28"/>
          <w:szCs w:val="28"/>
        </w:rPr>
        <w:t>This keyguard fits</w:t>
      </w:r>
      <w:r w:rsidRPr="00B2666D">
        <w:rPr>
          <w:sz w:val="28"/>
          <w:szCs w:val="28"/>
        </w:rPr>
        <w:t xml:space="preserve"> the layout of the Touch Chat </w:t>
      </w:r>
      <w:r>
        <w:rPr>
          <w:sz w:val="28"/>
          <w:szCs w:val="28"/>
        </w:rPr>
        <w:t xml:space="preserve">Augmentative and Alternative Communication </w:t>
      </w:r>
      <w:r w:rsidRPr="00B2666D">
        <w:rPr>
          <w:sz w:val="28"/>
          <w:szCs w:val="28"/>
        </w:rPr>
        <w:t>App installed on your iPad.</w:t>
      </w:r>
    </w:p>
    <w:p w14:paraId="0858C6FE" w14:textId="77777777" w:rsidR="00FB6B64" w:rsidRPr="007F5464" w:rsidRDefault="00FB6B64" w:rsidP="00FB6B64">
      <w:pPr>
        <w:spacing w:before="240" w:after="0" w:line="240" w:lineRule="auto"/>
        <w:ind w:left="993"/>
        <w:rPr>
          <w:sz w:val="28"/>
          <w:szCs w:val="28"/>
        </w:rPr>
      </w:pPr>
      <w:r w:rsidRPr="007F5464">
        <w:rPr>
          <w:sz w:val="28"/>
          <w:szCs w:val="28"/>
        </w:rPr>
        <w:t>More information at:</w:t>
      </w:r>
      <w:r>
        <w:rPr>
          <w:sz w:val="28"/>
          <w:szCs w:val="28"/>
        </w:rPr>
        <w:t xml:space="preserve"> </w:t>
      </w:r>
      <w:hyperlink r:id="rId38" w:history="1">
        <w:r>
          <w:rPr>
            <w:rStyle w:val="Hyperlink"/>
            <w:sz w:val="28"/>
            <w:szCs w:val="28"/>
          </w:rPr>
          <w:t>Touch Chat Keyguard for IPad at Communicate AT</w:t>
        </w:r>
      </w:hyperlink>
    </w:p>
    <w:p w14:paraId="50D6AAEE" w14:textId="77777777" w:rsidR="00FB6B64" w:rsidRDefault="00FB6B64" w:rsidP="00FB6B64">
      <w:pPr>
        <w:spacing w:before="240" w:after="0" w:line="240" w:lineRule="auto"/>
        <w:ind w:left="993"/>
        <w:rPr>
          <w:sz w:val="28"/>
          <w:szCs w:val="28"/>
        </w:rPr>
      </w:pPr>
      <w:r w:rsidRPr="007F5464">
        <w:rPr>
          <w:sz w:val="28"/>
          <w:szCs w:val="28"/>
        </w:rPr>
        <w:t xml:space="preserve">You can buy this accessory from </w:t>
      </w:r>
      <w:hyperlink r:id="rId39" w:history="1">
        <w:r w:rsidRPr="007F5464">
          <w:rPr>
            <w:rStyle w:val="Hyperlink"/>
            <w:sz w:val="28"/>
            <w:szCs w:val="28"/>
          </w:rPr>
          <w:t>Communicate AT</w:t>
        </w:r>
      </w:hyperlink>
    </w:p>
    <w:p w14:paraId="56685030" w14:textId="77777777" w:rsidR="00FB6B64" w:rsidRPr="00FB6B64" w:rsidRDefault="00FB6B64" w:rsidP="00FB6B64">
      <w:pPr>
        <w:spacing w:before="240" w:after="0" w:line="240" w:lineRule="auto"/>
        <w:ind w:left="993"/>
        <w:rPr>
          <w:sz w:val="28"/>
          <w:szCs w:val="28"/>
        </w:rPr>
      </w:pPr>
    </w:p>
    <w:p w14:paraId="7AD93892" w14:textId="77777777" w:rsidR="00FB6B64" w:rsidRPr="00FB6B64" w:rsidRDefault="00FB6B64" w:rsidP="00FB6B64">
      <w:pPr>
        <w:pStyle w:val="Heading3"/>
      </w:pPr>
      <w:r>
        <w:rPr>
          <w:rFonts w:eastAsia="Times New Roman"/>
          <w:lang w:eastAsia="en-AU"/>
        </w:rPr>
        <w:lastRenderedPageBreak/>
        <w:t xml:space="preserve"> Verbally</w:t>
      </w:r>
      <w:r w:rsidRPr="00B2666D">
        <w:rPr>
          <w:rFonts w:eastAsia="Times New Roman"/>
          <w:lang w:eastAsia="en-AU"/>
        </w:rPr>
        <w:t xml:space="preserve"> Keyguard for </w:t>
      </w:r>
      <w:r w:rsidRPr="00FB6B64">
        <w:rPr>
          <w:rFonts w:eastAsia="Times New Roman"/>
          <w:lang w:eastAsia="en-AU"/>
        </w:rPr>
        <w:t>iPad</w:t>
      </w:r>
    </w:p>
    <w:p w14:paraId="7A5C31E5" w14:textId="77777777" w:rsidR="00FB6B64" w:rsidRDefault="00FB6B64" w:rsidP="00FB6B64">
      <w:pPr>
        <w:spacing w:before="240" w:after="0" w:line="240" w:lineRule="auto"/>
        <w:ind w:left="993"/>
        <w:rPr>
          <w:b/>
          <w:sz w:val="28"/>
          <w:szCs w:val="28"/>
        </w:rPr>
      </w:pPr>
      <w:r>
        <w:rPr>
          <w:noProof/>
          <w:lang w:eastAsia="en-AU"/>
        </w:rPr>
        <w:drawing>
          <wp:inline distT="0" distB="0" distL="0" distR="0" wp14:anchorId="54E720D2" wp14:editId="41E2EBD6">
            <wp:extent cx="2286000" cy="1806166"/>
            <wp:effectExtent l="0" t="0" r="0" b="3810"/>
            <wp:docPr id="20" name="Picture 20" title="Image of Verbally Keyguard for i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291744" cy="1810704"/>
                    </a:xfrm>
                    <a:prstGeom prst="rect">
                      <a:avLst/>
                    </a:prstGeom>
                  </pic:spPr>
                </pic:pic>
              </a:graphicData>
            </a:graphic>
          </wp:inline>
        </w:drawing>
      </w:r>
    </w:p>
    <w:p w14:paraId="3DF31DF2" w14:textId="77777777" w:rsidR="00FB6B64" w:rsidRPr="007F5464" w:rsidRDefault="00FB6B64" w:rsidP="00FB6B64">
      <w:pPr>
        <w:spacing w:before="240" w:after="0" w:line="240" w:lineRule="auto"/>
        <w:ind w:left="993"/>
        <w:rPr>
          <w:sz w:val="28"/>
          <w:szCs w:val="28"/>
        </w:rPr>
      </w:pPr>
      <w:r w:rsidRPr="007F5464">
        <w:rPr>
          <w:b/>
          <w:sz w:val="28"/>
          <w:szCs w:val="28"/>
        </w:rPr>
        <w:t>Description:</w:t>
      </w:r>
    </w:p>
    <w:p w14:paraId="32D09B37" w14:textId="77777777" w:rsidR="00FB6B64" w:rsidRDefault="00FB6B64" w:rsidP="00FB6B64">
      <w:pPr>
        <w:spacing w:before="240" w:after="0" w:line="240" w:lineRule="auto"/>
        <w:ind w:left="993"/>
        <w:rPr>
          <w:sz w:val="28"/>
          <w:szCs w:val="28"/>
        </w:rPr>
      </w:pPr>
      <w:r>
        <w:rPr>
          <w:sz w:val="28"/>
          <w:szCs w:val="28"/>
        </w:rPr>
        <w:t xml:space="preserve">This keyguard matches the </w:t>
      </w:r>
      <w:r w:rsidRPr="00A83C3E">
        <w:rPr>
          <w:sz w:val="28"/>
          <w:szCs w:val="28"/>
        </w:rPr>
        <w:t xml:space="preserve">match the screen layout of the Verbally </w:t>
      </w:r>
      <w:r>
        <w:rPr>
          <w:sz w:val="28"/>
          <w:szCs w:val="28"/>
        </w:rPr>
        <w:t xml:space="preserve">Augmentative and Alternative Communication </w:t>
      </w:r>
      <w:r w:rsidRPr="00A83C3E">
        <w:rPr>
          <w:sz w:val="28"/>
          <w:szCs w:val="28"/>
        </w:rPr>
        <w:t>iPad App.</w:t>
      </w:r>
    </w:p>
    <w:p w14:paraId="07DF5FB4" w14:textId="77777777" w:rsidR="00FB6B64" w:rsidRPr="007F5464" w:rsidRDefault="00FB6B64" w:rsidP="00FB6B64">
      <w:pPr>
        <w:spacing w:before="240" w:after="0" w:line="240" w:lineRule="auto"/>
        <w:ind w:left="993"/>
        <w:rPr>
          <w:sz w:val="28"/>
          <w:szCs w:val="28"/>
        </w:rPr>
      </w:pPr>
      <w:r w:rsidRPr="007F5464">
        <w:rPr>
          <w:sz w:val="28"/>
          <w:szCs w:val="28"/>
        </w:rPr>
        <w:t>More information at:</w:t>
      </w:r>
      <w:r>
        <w:rPr>
          <w:sz w:val="28"/>
          <w:szCs w:val="28"/>
        </w:rPr>
        <w:t xml:space="preserve"> </w:t>
      </w:r>
      <w:hyperlink r:id="rId41" w:history="1">
        <w:r>
          <w:rPr>
            <w:rStyle w:val="Hyperlink"/>
            <w:sz w:val="28"/>
            <w:szCs w:val="28"/>
          </w:rPr>
          <w:t>Verbally Keyguard for IPad at Communicate AT</w:t>
        </w:r>
      </w:hyperlink>
    </w:p>
    <w:p w14:paraId="1F674440" w14:textId="77777777" w:rsidR="00FB6B64" w:rsidRDefault="00FB6B64" w:rsidP="00FB6B64">
      <w:pPr>
        <w:spacing w:before="240" w:after="0" w:line="240" w:lineRule="auto"/>
        <w:ind w:left="993"/>
        <w:rPr>
          <w:sz w:val="28"/>
          <w:szCs w:val="28"/>
        </w:rPr>
      </w:pPr>
      <w:r w:rsidRPr="007F5464">
        <w:rPr>
          <w:sz w:val="28"/>
          <w:szCs w:val="28"/>
        </w:rPr>
        <w:t xml:space="preserve">You can buy this accessory from </w:t>
      </w:r>
      <w:hyperlink r:id="rId42" w:history="1">
        <w:r w:rsidRPr="007F5464">
          <w:rPr>
            <w:rStyle w:val="Hyperlink"/>
            <w:sz w:val="28"/>
            <w:szCs w:val="28"/>
          </w:rPr>
          <w:t>Communicate AT</w:t>
        </w:r>
      </w:hyperlink>
    </w:p>
    <w:p w14:paraId="57B20624" w14:textId="77777777" w:rsidR="00FB6B64" w:rsidRDefault="00FB6B64" w:rsidP="00FB6B64">
      <w:pPr>
        <w:spacing w:before="100" w:beforeAutospacing="1" w:after="100" w:afterAutospacing="1" w:line="240" w:lineRule="auto"/>
        <w:rPr>
          <w:rFonts w:eastAsia="Times New Roman" w:cstheme="minorHAnsi"/>
          <w:b/>
          <w:sz w:val="36"/>
          <w:szCs w:val="28"/>
        </w:rPr>
      </w:pPr>
    </w:p>
    <w:p w14:paraId="63A28A70" w14:textId="77777777" w:rsidR="00FB6B64" w:rsidRPr="00DC4E26" w:rsidRDefault="00FB6B64" w:rsidP="00FB6B64">
      <w:pPr>
        <w:pStyle w:val="Heading2"/>
        <w:rPr>
          <w:rFonts w:eastAsia="Times New Roman"/>
        </w:rPr>
      </w:pPr>
      <w:r w:rsidRPr="00DC4E26">
        <w:rPr>
          <w:rFonts w:eastAsia="Times New Roman"/>
        </w:rPr>
        <w:t>Is there any training available for th</w:t>
      </w:r>
      <w:r>
        <w:rPr>
          <w:rFonts w:eastAsia="Times New Roman"/>
        </w:rPr>
        <w:t>ese accessories</w:t>
      </w:r>
      <w:r w:rsidRPr="00DC4E26">
        <w:rPr>
          <w:rFonts w:eastAsia="Times New Roman"/>
        </w:rPr>
        <w:t>?</w:t>
      </w:r>
    </w:p>
    <w:p w14:paraId="6DA5D216" w14:textId="77777777" w:rsidR="00FB6B64" w:rsidRDefault="00FB6B64" w:rsidP="00FB6B64">
      <w:pPr>
        <w:spacing w:before="100" w:beforeAutospacing="1" w:after="100" w:afterAutospacing="1" w:line="240" w:lineRule="auto"/>
        <w:ind w:firstLine="720"/>
        <w:rPr>
          <w:rFonts w:eastAsia="Times New Roman" w:cstheme="minorHAnsi"/>
          <w:sz w:val="28"/>
          <w:szCs w:val="28"/>
        </w:rPr>
      </w:pPr>
      <w:r w:rsidRPr="00FB6B64">
        <w:rPr>
          <w:rFonts w:eastAsia="Times New Roman" w:cstheme="minorHAnsi"/>
          <w:sz w:val="28"/>
          <w:szCs w:val="28"/>
        </w:rPr>
        <w:t>Training and demonstrations might be available directly from retailers.</w:t>
      </w:r>
    </w:p>
    <w:p w14:paraId="0D79894F" w14:textId="77777777" w:rsidR="00943D2F" w:rsidRPr="00FB6B64" w:rsidRDefault="00FB6B64" w:rsidP="00FB6B64">
      <w:pPr>
        <w:spacing w:before="100" w:beforeAutospacing="1" w:after="100" w:afterAutospacing="1" w:line="240" w:lineRule="auto"/>
        <w:ind w:left="720"/>
        <w:rPr>
          <w:rFonts w:eastAsia="Times New Roman" w:cstheme="minorHAnsi"/>
          <w:sz w:val="28"/>
          <w:szCs w:val="28"/>
        </w:rPr>
      </w:pPr>
      <w:r w:rsidRPr="00FB6B64">
        <w:rPr>
          <w:rFonts w:eastAsia="Times New Roman" w:cstheme="minorHAnsi"/>
          <w:sz w:val="28"/>
          <w:szCs w:val="28"/>
        </w:rPr>
        <w:t xml:space="preserve">Some of these accessories might be displayed and available for demonstrations at </w:t>
      </w:r>
      <w:hyperlink r:id="rId43" w:history="1">
        <w:r w:rsidRPr="00FB6B64">
          <w:rPr>
            <w:rStyle w:val="Hyperlink"/>
            <w:sz w:val="28"/>
          </w:rPr>
          <w:t>Independent Living Centre Australia</w:t>
        </w:r>
      </w:hyperlink>
      <w:r w:rsidRPr="00FB6B64">
        <w:rPr>
          <w:rStyle w:val="Hyperlink"/>
          <w:sz w:val="28"/>
        </w:rPr>
        <w:t>.</w:t>
      </w:r>
      <w:r w:rsidRPr="00FB6B64">
        <w:rPr>
          <w:rFonts w:eastAsia="Times New Roman" w:cstheme="minorHAnsi"/>
          <w:sz w:val="36"/>
          <w:szCs w:val="28"/>
        </w:rPr>
        <w:t xml:space="preserve"> </w:t>
      </w:r>
      <w:r w:rsidRPr="00FB6B64">
        <w:rPr>
          <w:rFonts w:eastAsia="Times New Roman" w:cstheme="minorHAnsi"/>
          <w:sz w:val="28"/>
          <w:szCs w:val="28"/>
        </w:rPr>
        <w:t>Please contact ILC for further information.</w:t>
      </w:r>
    </w:p>
    <w:sectPr w:rsidR="00943D2F" w:rsidRPr="00FB6B64" w:rsidSect="00E205B5">
      <w:headerReference w:type="default" r:id="rId44"/>
      <w:footerReference w:type="default" r:id="rId45"/>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ECD10" w14:textId="77777777" w:rsidR="00FA277F" w:rsidRDefault="00FA277F">
      <w:pPr>
        <w:spacing w:after="0" w:line="240" w:lineRule="auto"/>
      </w:pPr>
      <w:r>
        <w:separator/>
      </w:r>
    </w:p>
  </w:endnote>
  <w:endnote w:type="continuationSeparator" w:id="0">
    <w:p w14:paraId="27F9EA48" w14:textId="77777777" w:rsidR="00FA277F" w:rsidRDefault="00FA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B398" w14:textId="77777777" w:rsidR="00951095" w:rsidRDefault="00FA277F" w:rsidP="00551E43">
    <w:pPr>
      <w:pStyle w:val="Footer"/>
    </w:pPr>
  </w:p>
  <w:p w14:paraId="6F34B5C4" w14:textId="77777777" w:rsidR="00175AF9" w:rsidRPr="00551E43" w:rsidRDefault="00FB6B64"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74A5A" w14:textId="77777777" w:rsidR="00FA277F" w:rsidRDefault="00FA277F">
      <w:pPr>
        <w:spacing w:after="0" w:line="240" w:lineRule="auto"/>
      </w:pPr>
      <w:r>
        <w:separator/>
      </w:r>
    </w:p>
  </w:footnote>
  <w:footnote w:type="continuationSeparator" w:id="0">
    <w:p w14:paraId="10DC9371" w14:textId="77777777" w:rsidR="00FA277F" w:rsidRDefault="00FA2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B3681" w14:textId="77777777" w:rsidR="00175AF9" w:rsidRDefault="00FA277F" w:rsidP="009D47E2">
    <w:pPr>
      <w:pStyle w:val="Header"/>
      <w:tabs>
        <w:tab w:val="left" w:pos="3267"/>
      </w:tabs>
    </w:pPr>
  </w:p>
  <w:p w14:paraId="1B56B314" w14:textId="77777777" w:rsidR="00A676C0" w:rsidRDefault="00FA277F"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82E9F"/>
    <w:multiLevelType w:val="hybridMultilevel"/>
    <w:tmpl w:val="A446BBD0"/>
    <w:lvl w:ilvl="0" w:tplc="BBB0DAA6">
      <w:start w:val="1"/>
      <w:numFmt w:val="decimal"/>
      <w:lvlText w:val="%1."/>
      <w:lvlJc w:val="left"/>
      <w:pPr>
        <w:ind w:left="1080" w:hanging="360"/>
      </w:pPr>
      <w:rPr>
        <w:rFonts w:hint="default"/>
        <w:b/>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63C548E5"/>
    <w:multiLevelType w:val="hybridMultilevel"/>
    <w:tmpl w:val="CC9C1EE4"/>
    <w:lvl w:ilvl="0" w:tplc="54F82728">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9CF745B"/>
    <w:multiLevelType w:val="hybridMultilevel"/>
    <w:tmpl w:val="DEA037F8"/>
    <w:lvl w:ilvl="0" w:tplc="A2423DDE">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ocumentProtection w:edit="readOnly" w:enforcement="1" w:cryptProviderType="rsaAES" w:cryptAlgorithmClass="hash" w:cryptAlgorithmType="typeAny" w:cryptAlgorithmSid="14" w:cryptSpinCount="100000" w:hash="LKsspqMd7nTb6efBXaIJtHnd1BhB6qkZ9SoNAOjEnNsY9WPW/rRAza5XioOp1nz9XjCHu+pKhzhAOh642aL07Q==" w:salt="aDjr+GmBAd6GsaUgD0vY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B64"/>
    <w:rsid w:val="000B07D2"/>
    <w:rsid w:val="003E4BCF"/>
    <w:rsid w:val="00637EB9"/>
    <w:rsid w:val="00943D2F"/>
    <w:rsid w:val="00B02CCE"/>
    <w:rsid w:val="00FA277F"/>
    <w:rsid w:val="00FB6B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F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6B64"/>
  </w:style>
  <w:style w:type="paragraph" w:styleId="Heading1">
    <w:name w:val="heading 1"/>
    <w:basedOn w:val="Normal"/>
    <w:next w:val="Normal"/>
    <w:link w:val="Heading1Char"/>
    <w:autoRedefine/>
    <w:uiPriority w:val="9"/>
    <w:qFormat/>
    <w:rsid w:val="00B02CCE"/>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autoRedefine/>
    <w:uiPriority w:val="9"/>
    <w:unhideWhenUsed/>
    <w:qFormat/>
    <w:rsid w:val="00B02CCE"/>
    <w:pPr>
      <w:keepNext/>
      <w:keepLines/>
      <w:spacing w:before="200" w:after="0"/>
      <w:outlineLvl w:val="1"/>
    </w:pPr>
    <w:rPr>
      <w:rFonts w:eastAsiaTheme="majorEastAsia" w:cstheme="majorBidi"/>
      <w:b/>
      <w:bCs/>
      <w:sz w:val="28"/>
      <w:szCs w:val="26"/>
    </w:rPr>
  </w:style>
  <w:style w:type="paragraph" w:styleId="Heading3">
    <w:name w:val="heading 3"/>
    <w:basedOn w:val="Normal"/>
    <w:next w:val="NoSpacing"/>
    <w:link w:val="Heading3Char"/>
    <w:autoRedefine/>
    <w:uiPriority w:val="9"/>
    <w:unhideWhenUsed/>
    <w:qFormat/>
    <w:rsid w:val="00FB6B64"/>
    <w:pPr>
      <w:keepNext/>
      <w:keepLines/>
      <w:numPr>
        <w:numId w:val="4"/>
      </w:numPr>
      <w:spacing w:before="200" w:after="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CCE"/>
    <w:rPr>
      <w:rFonts w:eastAsiaTheme="majorEastAsia" w:cstheme="majorBidi"/>
      <w:b/>
      <w:bCs/>
      <w:sz w:val="36"/>
      <w:szCs w:val="28"/>
    </w:rPr>
  </w:style>
  <w:style w:type="character" w:customStyle="1" w:styleId="Heading2Char">
    <w:name w:val="Heading 2 Char"/>
    <w:basedOn w:val="DefaultParagraphFont"/>
    <w:link w:val="Heading2"/>
    <w:uiPriority w:val="9"/>
    <w:rsid w:val="00B02CCE"/>
    <w:rPr>
      <w:rFonts w:eastAsiaTheme="majorEastAsia" w:cstheme="majorBidi"/>
      <w:b/>
      <w:bCs/>
      <w:sz w:val="28"/>
      <w:szCs w:val="26"/>
    </w:rPr>
  </w:style>
  <w:style w:type="character" w:customStyle="1" w:styleId="Heading3Char">
    <w:name w:val="Heading 3 Char"/>
    <w:basedOn w:val="DefaultParagraphFont"/>
    <w:link w:val="Heading3"/>
    <w:uiPriority w:val="9"/>
    <w:rsid w:val="00FB6B64"/>
    <w:rPr>
      <w:rFonts w:eastAsiaTheme="majorEastAsia" w:cstheme="majorBidi"/>
      <w:b/>
      <w:bCs/>
      <w:sz w:val="28"/>
    </w:rPr>
  </w:style>
  <w:style w:type="paragraph" w:styleId="NoSpacing">
    <w:name w:val="No Spacing"/>
    <w:uiPriority w:val="1"/>
    <w:qFormat/>
    <w:rsid w:val="00B02CCE"/>
    <w:pPr>
      <w:spacing w:after="0" w:line="240" w:lineRule="auto"/>
    </w:pPr>
  </w:style>
  <w:style w:type="paragraph" w:styleId="Header">
    <w:name w:val="header"/>
    <w:basedOn w:val="Normal"/>
    <w:link w:val="HeaderChar"/>
    <w:uiPriority w:val="99"/>
    <w:unhideWhenUsed/>
    <w:rsid w:val="00FB6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B64"/>
  </w:style>
  <w:style w:type="paragraph" w:styleId="Footer">
    <w:name w:val="footer"/>
    <w:basedOn w:val="Normal"/>
    <w:link w:val="FooterChar"/>
    <w:uiPriority w:val="99"/>
    <w:unhideWhenUsed/>
    <w:rsid w:val="00FB6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B64"/>
  </w:style>
  <w:style w:type="paragraph" w:styleId="ListParagraph">
    <w:name w:val="List Paragraph"/>
    <w:basedOn w:val="Normal"/>
    <w:uiPriority w:val="34"/>
    <w:qFormat/>
    <w:rsid w:val="00FB6B64"/>
    <w:pPr>
      <w:ind w:left="720"/>
      <w:contextualSpacing/>
    </w:pPr>
  </w:style>
  <w:style w:type="character" w:styleId="Hyperlink">
    <w:name w:val="Hyperlink"/>
    <w:basedOn w:val="DefaultParagraphFont"/>
    <w:uiPriority w:val="99"/>
    <w:unhideWhenUsed/>
    <w:rsid w:val="00FB6B64"/>
    <w:rPr>
      <w:color w:val="0000FF" w:themeColor="hyperlink"/>
      <w:u w:val="single"/>
    </w:rPr>
  </w:style>
  <w:style w:type="paragraph" w:styleId="BalloonText">
    <w:name w:val="Balloon Text"/>
    <w:basedOn w:val="Normal"/>
    <w:link w:val="BalloonTextChar"/>
    <w:uiPriority w:val="99"/>
    <w:semiHidden/>
    <w:unhideWhenUsed/>
    <w:rsid w:val="00FB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B64"/>
    <w:rPr>
      <w:rFonts w:ascii="Tahoma" w:hAnsi="Tahoma" w:cs="Tahoma"/>
      <w:sz w:val="16"/>
      <w:szCs w:val="16"/>
    </w:rPr>
  </w:style>
  <w:style w:type="character" w:styleId="FollowedHyperlink">
    <w:name w:val="FollowedHyperlink"/>
    <w:basedOn w:val="DefaultParagraphFont"/>
    <w:uiPriority w:val="99"/>
    <w:semiHidden/>
    <w:unhideWhenUsed/>
    <w:rsid w:val="00FB6B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communicateat.com.au/webstore/ipad-keyguards/ipad-keyguard-compass-podd.html" TargetMode="External"/><Relationship Id="rId26" Type="http://schemas.openxmlformats.org/officeDocument/2006/relationships/hyperlink" Target="http://www.communicateat.com.au/webstore/ipad-keyguards/ipad-keyguard-predictable.html" TargetMode="External"/><Relationship Id="rId39" Type="http://schemas.openxmlformats.org/officeDocument/2006/relationships/hyperlink" Target="http://www.communicateat.com.au/webstore/ipad-keyguards/ipad-keyguard-touchchat.html" TargetMode="External"/><Relationship Id="rId21" Type="http://schemas.openxmlformats.org/officeDocument/2006/relationships/hyperlink" Target="http://www.communicateat.com.au/webstore/ipad-keyguards/ipad-keyguard-gotalk-now.html" TargetMode="External"/><Relationship Id="rId34" Type="http://schemas.openxmlformats.org/officeDocument/2006/relationships/image" Target="media/image11.png"/><Relationship Id="rId42" Type="http://schemas.openxmlformats.org/officeDocument/2006/relationships/hyperlink" Target="http://www.communicateat.com.au/webstore/ipad-keyguards/ipad-keyguard-verbally.html"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hyperlink" Target="http://www.communicateat.com.au/webstore/ipad-keyguards/ipad-keyguard-proloquo2go-v2-14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municateat.com.au/webstore/ipad-keyguards/ipad-keyguard-onscreen-keyboard.html" TargetMode="External"/><Relationship Id="rId24" Type="http://schemas.openxmlformats.org/officeDocument/2006/relationships/hyperlink" Target="http://www.communicateat.com.au/webstore/ipad-keyguards/ipad-keyguard-lamps-words-for-life.html" TargetMode="External"/><Relationship Id="rId32" Type="http://schemas.openxmlformats.org/officeDocument/2006/relationships/hyperlink" Target="http://www.communicateat.com.au/webstore/ipad-keyguards/ipad-keyguard-snap-core-first.html" TargetMode="External"/><Relationship Id="rId37" Type="http://schemas.openxmlformats.org/officeDocument/2006/relationships/image" Target="media/image12.jpeg"/><Relationship Id="rId40" Type="http://schemas.openxmlformats.org/officeDocument/2006/relationships/image" Target="media/image13.pn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mmunicateat.com.au/webstore/ipad-keyguards/co-writer-keyguard-for-ipad.html" TargetMode="External"/><Relationship Id="rId23" Type="http://schemas.openxmlformats.org/officeDocument/2006/relationships/hyperlink" Target="http://www.communicateat.com.au/webstore/ipad-keyguards/ipad-keyguard-lamps-words-for-life.html" TargetMode="External"/><Relationship Id="rId28" Type="http://schemas.openxmlformats.org/officeDocument/2006/relationships/image" Target="media/image9.jpeg"/><Relationship Id="rId36" Type="http://schemas.openxmlformats.org/officeDocument/2006/relationships/hyperlink" Target="http://www.communicateat.com.au/webstore/ipad-keyguards/ipad-keyguard-sono-flex.html" TargetMode="External"/><Relationship Id="rId10" Type="http://schemas.openxmlformats.org/officeDocument/2006/relationships/image" Target="media/image3.jpeg"/><Relationship Id="rId19" Type="http://schemas.openxmlformats.org/officeDocument/2006/relationships/image" Target="media/image6.png"/><Relationship Id="rId31" Type="http://schemas.openxmlformats.org/officeDocument/2006/relationships/image" Target="media/image10.jpeg"/><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BDe7Zn0v_ZU" TargetMode="External"/><Relationship Id="rId14" Type="http://schemas.openxmlformats.org/officeDocument/2006/relationships/hyperlink" Target="http://www.communicateat.com.au/webstore/ipad-keyguards/co-writer-keyguard-for-ipad.html" TargetMode="External"/><Relationship Id="rId22" Type="http://schemas.openxmlformats.org/officeDocument/2006/relationships/image" Target="media/image7.png"/><Relationship Id="rId27" Type="http://schemas.openxmlformats.org/officeDocument/2006/relationships/hyperlink" Target="http://www.communicateat.com.au/webstore/ipad-keyguards/ipad-keyguard-predictable.html" TargetMode="External"/><Relationship Id="rId30" Type="http://schemas.openxmlformats.org/officeDocument/2006/relationships/hyperlink" Target="http://www.communicateat.com.au/webstore/ipad-keyguards/ipad-keyguard-proloquo2go-v2-149.html" TargetMode="External"/><Relationship Id="rId35" Type="http://schemas.openxmlformats.org/officeDocument/2006/relationships/hyperlink" Target="http://www.communicateat.com.au/webstore/ipad-keyguards/ipad-keyguard-sono-flex.html" TargetMode="External"/><Relationship Id="rId43" Type="http://schemas.openxmlformats.org/officeDocument/2006/relationships/hyperlink" Target="https://ilcaustralia.org.au/products/19731" TargetMode="Externa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http://www.communicateat.com.au/webstore/ipad-keyguards/ipad-keyguard-onscreen-keyboard.html" TargetMode="External"/><Relationship Id="rId17" Type="http://schemas.openxmlformats.org/officeDocument/2006/relationships/hyperlink" Target="http://www.communicateat.com.au/webstore/ipad-keyguards/ipad-keyguard-compass-podd.html" TargetMode="External"/><Relationship Id="rId25" Type="http://schemas.openxmlformats.org/officeDocument/2006/relationships/image" Target="media/image8.png"/><Relationship Id="rId33" Type="http://schemas.openxmlformats.org/officeDocument/2006/relationships/hyperlink" Target="http://www.communicateat.com.au/webstore/ipad-keyguards/ipad-keyguard-snap-core-first.html" TargetMode="External"/><Relationship Id="rId38" Type="http://schemas.openxmlformats.org/officeDocument/2006/relationships/hyperlink" Target="http://www.communicateat.com.au/webstore/ipad-keyguards/ipad-keyguard-touchchat.html" TargetMode="External"/><Relationship Id="rId46" Type="http://schemas.openxmlformats.org/officeDocument/2006/relationships/fontTable" Target="fontTable.xml"/><Relationship Id="rId20" Type="http://schemas.openxmlformats.org/officeDocument/2006/relationships/hyperlink" Target="http://www.communicateat.com.au/webstore/ipad-keyguards/ipad-keyguard-gotalk-now.html" TargetMode="External"/><Relationship Id="rId41" Type="http://schemas.openxmlformats.org/officeDocument/2006/relationships/hyperlink" Target="http://www.communicateat.com.au/webstore/ipad-keyguards/ipad-keyguard-verbal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1136</Words>
  <Characters>6480</Characters>
  <Application>Microsoft Office Word</Application>
  <DocSecurity>8</DocSecurity>
  <Lines>54</Lines>
  <Paragraphs>15</Paragraphs>
  <ScaleCrop>false</ScaleCrop>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2019-11-01T13:30:00Z</dcterms:created>
  <dcterms:modified xsi:type="dcterms:W3CDTF">2019-11-01T13:30:00Z</dcterms:modified>
</cp:coreProperties>
</file>