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9F941" w14:textId="77777777" w:rsidR="009D47E2" w:rsidRPr="000D4559" w:rsidRDefault="009D47E2" w:rsidP="009D47E2">
      <w:pPr>
        <w:spacing w:before="100" w:beforeAutospacing="1" w:after="100" w:afterAutospacing="1" w:line="240" w:lineRule="auto"/>
        <w:jc w:val="center"/>
        <w:rPr>
          <w:rFonts w:eastAsia="Times New Roman" w:cs="Times New Roman"/>
          <w:b/>
          <w:sz w:val="28"/>
          <w:szCs w:val="28"/>
          <w:lang w:val="en-AU"/>
        </w:rPr>
      </w:pPr>
      <w:bookmarkStart w:id="0" w:name="_Hlk34991148"/>
      <w:bookmarkEnd w:id="0"/>
      <w:r w:rsidRPr="000D4559">
        <w:rPr>
          <w:noProof/>
          <w:sz w:val="28"/>
          <w:szCs w:val="28"/>
          <w:lang w:val="en-AU" w:eastAsia="en-AU"/>
        </w:rPr>
        <w:drawing>
          <wp:inline distT="0" distB="0" distL="0" distR="0" wp14:anchorId="2B2C5D77" wp14:editId="0B381167">
            <wp:extent cx="3613785" cy="984885"/>
            <wp:effectExtent l="0" t="0" r="5715" b="5715"/>
            <wp:docPr id="2" name="Picture 4" descr="Image of 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6F0BE470" w14:textId="77777777" w:rsidR="00FC120B" w:rsidRPr="000D4559" w:rsidRDefault="00FC120B" w:rsidP="0006433D">
      <w:pPr>
        <w:spacing w:before="100" w:beforeAutospacing="1" w:after="0" w:line="240" w:lineRule="auto"/>
        <w:rPr>
          <w:rFonts w:eastAsia="Times New Roman" w:cs="Times New Roman"/>
          <w:b/>
          <w:sz w:val="28"/>
          <w:szCs w:val="28"/>
          <w:lang w:val="en-AU"/>
        </w:rPr>
      </w:pPr>
    </w:p>
    <w:p w14:paraId="364794E0" w14:textId="04517BFE" w:rsidR="00FC120B" w:rsidRPr="00F11B35" w:rsidRDefault="0006433D" w:rsidP="0006433D">
      <w:pPr>
        <w:pStyle w:val="Heading1"/>
        <w:spacing w:line="360" w:lineRule="auto"/>
      </w:pPr>
      <w:r>
        <w:rPr>
          <w:b w:val="0"/>
          <w:noProof/>
          <w:sz w:val="28"/>
          <w:lang w:eastAsia="en-AU"/>
        </w:rPr>
        <w:drawing>
          <wp:anchor distT="0" distB="0" distL="114300" distR="114300" simplePos="0" relativeHeight="251657216" behindDoc="1" locked="0" layoutInCell="1" allowOverlap="1" wp14:anchorId="0B00CF7C" wp14:editId="399C871A">
            <wp:simplePos x="0" y="0"/>
            <wp:positionH relativeFrom="margin">
              <wp:align>left</wp:align>
            </wp:positionH>
            <wp:positionV relativeFrom="paragraph">
              <wp:posOffset>528592</wp:posOffset>
            </wp:positionV>
            <wp:extent cx="4438843" cy="1434662"/>
            <wp:effectExtent l="0" t="0" r="0" b="0"/>
            <wp:wrapTight wrapText="bothSides">
              <wp:wrapPolygon edited="0">
                <wp:start x="0" y="0"/>
                <wp:lineTo x="0" y="21227"/>
                <wp:lineTo x="21507" y="21227"/>
                <wp:lineTo x="21507" y="0"/>
                <wp:lineTo x="0" y="0"/>
              </wp:wrapPolygon>
            </wp:wrapTight>
            <wp:docPr id="1" name="Picture 1" descr="Image of U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meta-image.jpg"/>
                    <pic:cNvPicPr/>
                  </pic:nvPicPr>
                  <pic:blipFill>
                    <a:blip r:embed="rId9">
                      <a:extLst>
                        <a:ext uri="{28A0092B-C50C-407E-A947-70E740481C1C}">
                          <a14:useLocalDpi xmlns:a14="http://schemas.microsoft.com/office/drawing/2010/main" val="0"/>
                        </a:ext>
                      </a:extLst>
                    </a:blip>
                    <a:stretch>
                      <a:fillRect/>
                    </a:stretch>
                  </pic:blipFill>
                  <pic:spPr>
                    <a:xfrm>
                      <a:off x="0" y="0"/>
                      <a:ext cx="4438843" cy="1434662"/>
                    </a:xfrm>
                    <a:prstGeom prst="rect">
                      <a:avLst/>
                    </a:prstGeom>
                  </pic:spPr>
                </pic:pic>
              </a:graphicData>
            </a:graphic>
            <wp14:sizeRelH relativeFrom="page">
              <wp14:pctWidth>0</wp14:pctWidth>
            </wp14:sizeRelH>
            <wp14:sizeRelV relativeFrom="page">
              <wp14:pctHeight>0</wp14:pctHeight>
            </wp14:sizeRelV>
          </wp:anchor>
        </w:drawing>
      </w:r>
      <w:r w:rsidR="00F11B35" w:rsidRPr="0030681D">
        <w:t>Udemy</w:t>
      </w:r>
    </w:p>
    <w:p w14:paraId="73271656" w14:textId="402C7356" w:rsidR="000B29F1" w:rsidRPr="00F11B35" w:rsidRDefault="00F11B35" w:rsidP="00F11B35">
      <w:pPr>
        <w:tabs>
          <w:tab w:val="left" w:pos="4568"/>
        </w:tabs>
        <w:rPr>
          <w:rFonts w:eastAsia="Times New Roman" w:cs="Times New Roman"/>
          <w:b/>
          <w:sz w:val="28"/>
          <w:szCs w:val="28"/>
          <w:lang w:val="en-AU"/>
        </w:rPr>
      </w:pPr>
      <w:r w:rsidRPr="00F11B35">
        <w:rPr>
          <w:rFonts w:eastAsia="Times New Roman" w:cs="Times New Roman"/>
          <w:b/>
          <w:sz w:val="28"/>
          <w:szCs w:val="28"/>
          <w:lang w:val="en-AU"/>
        </w:rPr>
        <w:tab/>
      </w:r>
    </w:p>
    <w:p w14:paraId="574F162B" w14:textId="77777777" w:rsidR="0006433D" w:rsidRDefault="0006433D" w:rsidP="00F11B35">
      <w:pPr>
        <w:spacing w:before="100" w:beforeAutospacing="1" w:after="0" w:line="240" w:lineRule="auto"/>
        <w:rPr>
          <w:rFonts w:eastAsia="Times New Roman" w:cs="Times New Roman"/>
          <w:sz w:val="28"/>
          <w:szCs w:val="28"/>
          <w:lang w:val="en-AU"/>
        </w:rPr>
      </w:pPr>
    </w:p>
    <w:p w14:paraId="2C4ABAFE" w14:textId="77777777" w:rsidR="0006433D" w:rsidRDefault="0006433D" w:rsidP="00F11B35">
      <w:pPr>
        <w:spacing w:before="100" w:beforeAutospacing="1" w:after="0" w:line="240" w:lineRule="auto"/>
        <w:rPr>
          <w:rFonts w:eastAsia="Times New Roman" w:cs="Times New Roman"/>
          <w:sz w:val="28"/>
          <w:szCs w:val="28"/>
          <w:lang w:val="en-AU"/>
        </w:rPr>
      </w:pPr>
    </w:p>
    <w:p w14:paraId="44016AA2" w14:textId="77777777" w:rsidR="00F132D8" w:rsidRDefault="00F132D8" w:rsidP="00F11B35">
      <w:pPr>
        <w:spacing w:before="100" w:beforeAutospacing="1" w:after="0" w:line="240" w:lineRule="auto"/>
        <w:rPr>
          <w:rFonts w:eastAsia="Times New Roman" w:cs="Times New Roman"/>
          <w:sz w:val="28"/>
          <w:szCs w:val="28"/>
          <w:lang w:val="en-AU"/>
        </w:rPr>
      </w:pPr>
    </w:p>
    <w:p w14:paraId="3D90CD97" w14:textId="6EB229FB" w:rsidR="00F11B35" w:rsidRDefault="00F11B35" w:rsidP="00F132D8">
      <w:pPr>
        <w:spacing w:after="0" w:line="240" w:lineRule="auto"/>
        <w:rPr>
          <w:rFonts w:eastAsia="Times New Roman" w:cs="Times New Roman"/>
          <w:sz w:val="28"/>
          <w:szCs w:val="28"/>
          <w:lang w:val="en-AU"/>
        </w:rPr>
      </w:pPr>
      <w:r>
        <w:rPr>
          <w:rFonts w:eastAsia="Times New Roman" w:cs="Times New Roman"/>
          <w:sz w:val="28"/>
          <w:szCs w:val="28"/>
          <w:lang w:val="en-AU"/>
        </w:rPr>
        <w:t>Udemy is an online learning program that offers a range of training and courses in improving software and technology skills. They offer courses targeted at individuals, groups, and businesses. Training is done online and offered at various stages of difficulty. This is a general service and training may not be disability-specific.</w:t>
      </w:r>
    </w:p>
    <w:p w14:paraId="772BE681" w14:textId="77777777" w:rsidR="00F11B35" w:rsidRPr="0006433D" w:rsidRDefault="00F11B35" w:rsidP="0006433D">
      <w:pPr>
        <w:spacing w:after="0" w:line="240" w:lineRule="auto"/>
        <w:rPr>
          <w:rFonts w:eastAsia="Times New Roman" w:cs="Times New Roman"/>
          <w:sz w:val="14"/>
          <w:szCs w:val="14"/>
          <w:lang w:val="en-AU"/>
        </w:rPr>
      </w:pPr>
    </w:p>
    <w:p w14:paraId="6A36DC18" w14:textId="77777777" w:rsidR="00B56B12" w:rsidRPr="00F11B35" w:rsidRDefault="00D6448E" w:rsidP="0006433D">
      <w:pPr>
        <w:pStyle w:val="Heading2"/>
        <w:spacing w:before="240"/>
      </w:pPr>
      <w:r w:rsidRPr="00F11B35">
        <w:t>Access N</w:t>
      </w:r>
      <w:r w:rsidR="00B56B12" w:rsidRPr="00F11B35">
        <w:t xml:space="preserve">eeds: </w:t>
      </w:r>
    </w:p>
    <w:p w14:paraId="55A68106" w14:textId="77777777" w:rsidR="00B56B12" w:rsidRPr="00F11B35" w:rsidRDefault="00A67624" w:rsidP="00B56B12">
      <w:pPr>
        <w:pStyle w:val="ListParagraph"/>
        <w:numPr>
          <w:ilvl w:val="0"/>
          <w:numId w:val="18"/>
        </w:numPr>
        <w:rPr>
          <w:rFonts w:eastAsia="Times New Roman" w:cs="Times New Roman"/>
          <w:sz w:val="28"/>
          <w:szCs w:val="28"/>
          <w:lang w:val="en-AU"/>
        </w:rPr>
      </w:pPr>
      <w:r w:rsidRPr="00F11B35">
        <w:rPr>
          <w:rFonts w:eastAsia="Times New Roman" w:cs="Times New Roman"/>
          <w:sz w:val="28"/>
          <w:szCs w:val="28"/>
          <w:lang w:val="en-AU"/>
        </w:rPr>
        <w:t>Cognition</w:t>
      </w:r>
    </w:p>
    <w:p w14:paraId="6FB0AA21" w14:textId="77777777" w:rsidR="00B56B12" w:rsidRPr="00F11B35" w:rsidRDefault="00A67624" w:rsidP="00B56B12">
      <w:pPr>
        <w:pStyle w:val="ListParagraph"/>
        <w:numPr>
          <w:ilvl w:val="0"/>
          <w:numId w:val="18"/>
        </w:numPr>
        <w:rPr>
          <w:rFonts w:eastAsia="Times New Roman" w:cs="Times New Roman"/>
          <w:sz w:val="28"/>
          <w:szCs w:val="28"/>
          <w:lang w:val="en-AU"/>
        </w:rPr>
      </w:pPr>
      <w:r w:rsidRPr="00F11B35">
        <w:rPr>
          <w:rFonts w:eastAsia="Times New Roman" w:cs="Times New Roman"/>
          <w:sz w:val="28"/>
          <w:szCs w:val="28"/>
          <w:lang w:val="en-AU"/>
        </w:rPr>
        <w:t>Hearing</w:t>
      </w:r>
    </w:p>
    <w:p w14:paraId="677BA3DB" w14:textId="77777777" w:rsidR="00B56B12" w:rsidRPr="00F11B35" w:rsidRDefault="00A67624" w:rsidP="00B56B12">
      <w:pPr>
        <w:pStyle w:val="ListParagraph"/>
        <w:numPr>
          <w:ilvl w:val="0"/>
          <w:numId w:val="18"/>
        </w:numPr>
        <w:rPr>
          <w:rFonts w:eastAsia="Times New Roman" w:cs="Times New Roman"/>
          <w:sz w:val="28"/>
          <w:szCs w:val="28"/>
          <w:lang w:val="en-AU"/>
        </w:rPr>
      </w:pPr>
      <w:r w:rsidRPr="00F11B35">
        <w:rPr>
          <w:rFonts w:eastAsia="Times New Roman" w:cs="Times New Roman"/>
          <w:sz w:val="28"/>
          <w:szCs w:val="28"/>
          <w:lang w:val="en-AU"/>
        </w:rPr>
        <w:t>Vision</w:t>
      </w:r>
    </w:p>
    <w:p w14:paraId="0D49E9BE" w14:textId="77777777" w:rsidR="00B56B12" w:rsidRPr="00F11B35" w:rsidRDefault="00A67624" w:rsidP="00B56B12">
      <w:pPr>
        <w:pStyle w:val="ListParagraph"/>
        <w:numPr>
          <w:ilvl w:val="0"/>
          <w:numId w:val="18"/>
        </w:numPr>
        <w:rPr>
          <w:rFonts w:eastAsia="Times New Roman" w:cs="Times New Roman"/>
          <w:sz w:val="28"/>
          <w:szCs w:val="28"/>
          <w:lang w:val="en-AU"/>
        </w:rPr>
      </w:pPr>
      <w:r w:rsidRPr="00F11B35">
        <w:rPr>
          <w:rFonts w:eastAsia="Times New Roman" w:cs="Times New Roman"/>
          <w:sz w:val="28"/>
          <w:szCs w:val="28"/>
          <w:lang w:val="en-AU"/>
        </w:rPr>
        <w:t>Speech</w:t>
      </w:r>
    </w:p>
    <w:p w14:paraId="700B263E" w14:textId="52C9B233" w:rsidR="00F11B35" w:rsidRPr="0006433D" w:rsidRDefault="00B56B12" w:rsidP="00F11B35">
      <w:pPr>
        <w:pStyle w:val="ListParagraph"/>
        <w:numPr>
          <w:ilvl w:val="0"/>
          <w:numId w:val="18"/>
        </w:numPr>
        <w:spacing w:after="0"/>
        <w:rPr>
          <w:rFonts w:eastAsia="Times New Roman" w:cs="Times New Roman"/>
          <w:sz w:val="28"/>
          <w:szCs w:val="28"/>
          <w:lang w:val="en-AU"/>
        </w:rPr>
      </w:pPr>
      <w:r w:rsidRPr="00F11B35">
        <w:rPr>
          <w:rFonts w:eastAsia="Times New Roman" w:cs="Times New Roman"/>
          <w:sz w:val="28"/>
          <w:szCs w:val="28"/>
          <w:lang w:val="en-AU"/>
        </w:rPr>
        <w:t>Physical</w:t>
      </w:r>
    </w:p>
    <w:p w14:paraId="76C70B76" w14:textId="77777777" w:rsidR="00805B82" w:rsidRPr="00F11B35" w:rsidRDefault="00805B82" w:rsidP="0006433D">
      <w:pPr>
        <w:pStyle w:val="Heading2"/>
        <w:spacing w:before="240"/>
      </w:pPr>
      <w:r w:rsidRPr="00F11B35">
        <w:t>Location:</w:t>
      </w:r>
    </w:p>
    <w:p w14:paraId="7E11B473" w14:textId="77777777" w:rsidR="0006433D" w:rsidRDefault="0006433D" w:rsidP="0006433D">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Australian Capital Territory (ACT)</w:t>
      </w:r>
    </w:p>
    <w:p w14:paraId="08449E43" w14:textId="77777777" w:rsidR="0006433D" w:rsidRDefault="0006433D" w:rsidP="0006433D">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New South Wales (NSW)</w:t>
      </w:r>
    </w:p>
    <w:p w14:paraId="4B7814D4" w14:textId="77777777" w:rsidR="0006433D" w:rsidRDefault="0006433D" w:rsidP="0006433D">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Northern Territory (NT)</w:t>
      </w:r>
    </w:p>
    <w:p w14:paraId="58C3F476" w14:textId="77777777" w:rsidR="0006433D" w:rsidRDefault="0006433D" w:rsidP="0006433D">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Queensland (QLD)</w:t>
      </w:r>
    </w:p>
    <w:p w14:paraId="70863ED6" w14:textId="77777777" w:rsidR="0006433D" w:rsidRDefault="0006433D" w:rsidP="0006433D">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South Australia (SA)</w:t>
      </w:r>
    </w:p>
    <w:p w14:paraId="69258E20" w14:textId="77777777" w:rsidR="0006433D" w:rsidRDefault="0006433D" w:rsidP="0006433D">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Tasmania (TAS)</w:t>
      </w:r>
    </w:p>
    <w:p w14:paraId="60CA6187" w14:textId="77777777" w:rsidR="0006433D" w:rsidRDefault="0006433D" w:rsidP="0006433D">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Victoria (VIC)</w:t>
      </w:r>
    </w:p>
    <w:p w14:paraId="4F0C5434" w14:textId="77777777" w:rsidR="0006433D" w:rsidRPr="00D377E4" w:rsidRDefault="0006433D" w:rsidP="0006433D">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Western Australia (WA)</w:t>
      </w:r>
    </w:p>
    <w:p w14:paraId="617C46FE" w14:textId="77777777" w:rsidR="00D6448E" w:rsidRPr="00F11B35" w:rsidRDefault="00553AFD" w:rsidP="0030681D">
      <w:pPr>
        <w:pStyle w:val="Heading2"/>
      </w:pPr>
      <w:r w:rsidRPr="00F11B35">
        <w:lastRenderedPageBreak/>
        <w:t>Training Delivery:</w:t>
      </w:r>
    </w:p>
    <w:p w14:paraId="1421ED72" w14:textId="32CEAF72" w:rsidR="00F11B35" w:rsidRPr="0006433D" w:rsidRDefault="00553AFD" w:rsidP="0006433D">
      <w:pPr>
        <w:pStyle w:val="ListParagraph"/>
        <w:numPr>
          <w:ilvl w:val="0"/>
          <w:numId w:val="24"/>
        </w:numPr>
        <w:spacing w:line="480" w:lineRule="auto"/>
        <w:rPr>
          <w:rFonts w:eastAsia="Times New Roman" w:cs="Times New Roman"/>
          <w:sz w:val="28"/>
          <w:szCs w:val="28"/>
          <w:lang w:val="en-AU"/>
        </w:rPr>
      </w:pPr>
      <w:r w:rsidRPr="00F11B35">
        <w:rPr>
          <w:rFonts w:eastAsia="Times New Roman" w:cs="Times New Roman"/>
          <w:sz w:val="28"/>
          <w:szCs w:val="28"/>
          <w:lang w:val="en-AU"/>
        </w:rPr>
        <w:t>Online</w:t>
      </w:r>
    </w:p>
    <w:p w14:paraId="749EE82E" w14:textId="5567C981" w:rsidR="0066791D" w:rsidRPr="00F11B35" w:rsidRDefault="0006433D" w:rsidP="0006433D">
      <w:pPr>
        <w:pStyle w:val="Heading2"/>
        <w:spacing w:line="360" w:lineRule="auto"/>
      </w:pPr>
      <w:r>
        <w:t>A</w:t>
      </w:r>
      <w:r w:rsidR="0066791D" w:rsidRPr="00F11B35">
        <w:t>vailable Training:</w:t>
      </w:r>
    </w:p>
    <w:p w14:paraId="0F3E2EA4" w14:textId="676838B8" w:rsidR="00F11B35" w:rsidRPr="00F11B35" w:rsidRDefault="00F11B35" w:rsidP="00F132D8">
      <w:pPr>
        <w:pStyle w:val="Heading3"/>
        <w:numPr>
          <w:ilvl w:val="0"/>
          <w:numId w:val="25"/>
        </w:numPr>
      </w:pPr>
      <w:r w:rsidRPr="00F11B35">
        <w:t xml:space="preserve">Total </w:t>
      </w:r>
      <w:r w:rsidRPr="0030681D">
        <w:t>Beginners'</w:t>
      </w:r>
      <w:r w:rsidRPr="00F11B35">
        <w:t xml:space="preserve"> Guide: How to use an Android Smartphon</w:t>
      </w:r>
      <w:r>
        <w:t>e</w:t>
      </w:r>
      <w:r w:rsidRPr="00F11B35">
        <w:t xml:space="preserve"> </w:t>
      </w:r>
      <w:r w:rsidRPr="0006433D">
        <w:rPr>
          <w:b w:val="0"/>
          <w:bCs/>
        </w:rPr>
        <w:t xml:space="preserve">– Paid </w:t>
      </w:r>
      <w:r w:rsidR="00F132D8">
        <w:rPr>
          <w:b w:val="0"/>
          <w:bCs/>
        </w:rPr>
        <w:t>Training</w:t>
      </w:r>
    </w:p>
    <w:p w14:paraId="5F8FFBDA" w14:textId="77777777" w:rsidR="00F11B35" w:rsidRDefault="00F11B35" w:rsidP="00F11B35">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 xml:space="preserve">This course offers a </w:t>
      </w:r>
      <w:r w:rsidRPr="00F11B35">
        <w:rPr>
          <w:rFonts w:eastAsia="Times New Roman" w:cs="Times New Roman"/>
          <w:sz w:val="28"/>
          <w:szCs w:val="28"/>
          <w:lang w:val="en-AU"/>
        </w:rPr>
        <w:t>beginner's guide to Android smartpho</w:t>
      </w:r>
      <w:r>
        <w:rPr>
          <w:rFonts w:eastAsia="Times New Roman" w:cs="Times New Roman"/>
          <w:sz w:val="28"/>
          <w:szCs w:val="28"/>
          <w:lang w:val="en-AU"/>
        </w:rPr>
        <w:t xml:space="preserve">nes, from A to Z in mobile help. It can help </w:t>
      </w:r>
      <w:r w:rsidRPr="00F11B35">
        <w:rPr>
          <w:rFonts w:eastAsia="Times New Roman" w:cs="Times New Roman"/>
          <w:sz w:val="28"/>
          <w:szCs w:val="28"/>
          <w:lang w:val="en-AU"/>
        </w:rPr>
        <w:t xml:space="preserve">you get a head start when using a new </w:t>
      </w:r>
      <w:r>
        <w:rPr>
          <w:rFonts w:eastAsia="Times New Roman" w:cs="Times New Roman"/>
          <w:sz w:val="28"/>
          <w:szCs w:val="28"/>
          <w:lang w:val="en-AU"/>
        </w:rPr>
        <w:t>device you aren't familiar with, t</w:t>
      </w:r>
      <w:r w:rsidRPr="00F11B35">
        <w:rPr>
          <w:rFonts w:eastAsia="Times New Roman" w:cs="Times New Roman"/>
          <w:sz w:val="28"/>
          <w:szCs w:val="28"/>
          <w:lang w:val="en-AU"/>
        </w:rPr>
        <w:t xml:space="preserve">each you simple applications that will make </w:t>
      </w:r>
      <w:r>
        <w:rPr>
          <w:rFonts w:eastAsia="Times New Roman" w:cs="Times New Roman"/>
          <w:sz w:val="28"/>
          <w:szCs w:val="28"/>
          <w:lang w:val="en-AU"/>
        </w:rPr>
        <w:t xml:space="preserve">your life easier, and build </w:t>
      </w:r>
      <w:r w:rsidRPr="00F11B35">
        <w:rPr>
          <w:rFonts w:eastAsia="Times New Roman" w:cs="Times New Roman"/>
          <w:sz w:val="28"/>
          <w:szCs w:val="28"/>
          <w:lang w:val="en-AU"/>
        </w:rPr>
        <w:t>your confidence with the basics of using a smartphone so you can continue to get more from your technology.</w:t>
      </w:r>
      <w:r>
        <w:rPr>
          <w:rFonts w:eastAsia="Times New Roman" w:cs="Times New Roman"/>
          <w:sz w:val="28"/>
          <w:szCs w:val="28"/>
          <w:lang w:val="en-AU"/>
        </w:rPr>
        <w:t xml:space="preserve"> It is a paid course offered online.</w:t>
      </w:r>
    </w:p>
    <w:p w14:paraId="31BDD5D4" w14:textId="77777777" w:rsidR="00F11B35" w:rsidRPr="00F11B35" w:rsidRDefault="00F11B35" w:rsidP="00F11B35">
      <w:pPr>
        <w:spacing w:before="100" w:beforeAutospacing="1" w:after="100" w:afterAutospacing="1"/>
        <w:ind w:left="720"/>
        <w:rPr>
          <w:rFonts w:eastAsia="Times New Roman" w:cs="Times New Roman"/>
          <w:b/>
          <w:sz w:val="28"/>
          <w:szCs w:val="28"/>
          <w:lang w:val="en-AU"/>
        </w:rPr>
      </w:pPr>
      <w:r w:rsidRPr="0092392D">
        <w:rPr>
          <w:sz w:val="28"/>
          <w:szCs w:val="28"/>
        </w:rPr>
        <w:t xml:space="preserve">More information available at: </w:t>
      </w:r>
      <w:hyperlink r:id="rId10" w:history="1">
        <w:r w:rsidRPr="0092392D">
          <w:rPr>
            <w:rStyle w:val="Hyperlink"/>
            <w:rFonts w:eastAsia="Times New Roman" w:cs="Times New Roman"/>
            <w:sz w:val="28"/>
            <w:szCs w:val="28"/>
            <w:lang w:val="en-AU"/>
          </w:rPr>
          <w:t>Android training at Udemy</w:t>
        </w:r>
      </w:hyperlink>
    </w:p>
    <w:p w14:paraId="5AC0F49D" w14:textId="3FC645CB" w:rsidR="00D6448E" w:rsidRDefault="00F11B35" w:rsidP="00F132D8">
      <w:pPr>
        <w:pStyle w:val="Heading3"/>
        <w:numPr>
          <w:ilvl w:val="0"/>
          <w:numId w:val="25"/>
        </w:numPr>
      </w:pPr>
      <w:r>
        <w:t xml:space="preserve">Mastering your iPhone </w:t>
      </w:r>
      <w:r w:rsidRPr="0006433D">
        <w:rPr>
          <w:b w:val="0"/>
          <w:bCs/>
        </w:rPr>
        <w:t>– Paid</w:t>
      </w:r>
      <w:r>
        <w:t xml:space="preserve"> </w:t>
      </w:r>
      <w:r w:rsidR="00F132D8">
        <w:rPr>
          <w:b w:val="0"/>
          <w:bCs/>
        </w:rPr>
        <w:t>Training</w:t>
      </w:r>
    </w:p>
    <w:p w14:paraId="377519A1" w14:textId="77777777" w:rsidR="00F11B35" w:rsidRDefault="00F11B35" w:rsidP="00F11B35">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 xml:space="preserve">It is designed to help you learn </w:t>
      </w:r>
      <w:r w:rsidRPr="00F11B35">
        <w:rPr>
          <w:rFonts w:eastAsia="Times New Roman" w:cs="Times New Roman"/>
          <w:sz w:val="28"/>
          <w:szCs w:val="28"/>
          <w:lang w:val="en-AU"/>
        </w:rPr>
        <w:t xml:space="preserve">how to use iPhone Apps that come with every new iPhone from Mail to Messages, Safari to Music, Contacts to Calendar and more.  You'll also learn useful global iPhone skills like SIRI, Dictation, and help with Settings. </w:t>
      </w:r>
      <w:r>
        <w:rPr>
          <w:rFonts w:eastAsia="Times New Roman" w:cs="Times New Roman"/>
          <w:sz w:val="28"/>
          <w:szCs w:val="28"/>
          <w:lang w:val="en-AU"/>
        </w:rPr>
        <w:t>It is a paid course offered online.</w:t>
      </w:r>
    </w:p>
    <w:p w14:paraId="1A9F5477" w14:textId="54B96628" w:rsidR="00F11B35" w:rsidRPr="00F11B35" w:rsidRDefault="00F11B35" w:rsidP="0006433D">
      <w:pPr>
        <w:spacing w:before="100" w:beforeAutospacing="1" w:after="100" w:afterAutospacing="1" w:line="480" w:lineRule="auto"/>
        <w:ind w:left="720"/>
        <w:rPr>
          <w:rFonts w:eastAsia="Times New Roman" w:cs="Times New Roman"/>
          <w:sz w:val="28"/>
          <w:szCs w:val="28"/>
          <w:lang w:val="en-AU"/>
        </w:rPr>
      </w:pPr>
      <w:r w:rsidRPr="00F35E5C">
        <w:rPr>
          <w:sz w:val="28"/>
        </w:rPr>
        <w:t xml:space="preserve">More information at: </w:t>
      </w:r>
      <w:r>
        <w:rPr>
          <w:sz w:val="28"/>
        </w:rPr>
        <w:t xml:space="preserve"> </w:t>
      </w:r>
      <w:hyperlink r:id="rId11" w:history="1">
        <w:r>
          <w:rPr>
            <w:rStyle w:val="Hyperlink"/>
            <w:rFonts w:eastAsia="Times New Roman" w:cs="Times New Roman"/>
            <w:sz w:val="28"/>
            <w:szCs w:val="28"/>
            <w:lang w:val="en-AU"/>
          </w:rPr>
          <w:t>Mastering your iPhone course by Udemy</w:t>
        </w:r>
      </w:hyperlink>
    </w:p>
    <w:p w14:paraId="6D781C24" w14:textId="77777777" w:rsidR="00BB3D77" w:rsidRPr="00F11B35" w:rsidRDefault="00F11B35" w:rsidP="0006433D">
      <w:pPr>
        <w:pStyle w:val="Heading2"/>
        <w:spacing w:before="240" w:line="360" w:lineRule="auto"/>
      </w:pPr>
      <w:r w:rsidRPr="00F11B35">
        <w:t xml:space="preserve"> </w:t>
      </w:r>
      <w:r w:rsidR="00D6448E" w:rsidRPr="00F11B35">
        <w:t>More information</w:t>
      </w:r>
    </w:p>
    <w:p w14:paraId="33DC72C9" w14:textId="77777777" w:rsidR="00F35E5C" w:rsidRPr="00F11B35" w:rsidRDefault="00F11B35" w:rsidP="00F11B35">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 xml:space="preserve">For more information on the training available and to browse available courses visit: </w:t>
      </w:r>
      <w:hyperlink r:id="rId12" w:history="1">
        <w:r>
          <w:rPr>
            <w:rStyle w:val="Hyperlink"/>
            <w:rFonts w:eastAsia="Times New Roman" w:cs="Times New Roman"/>
            <w:sz w:val="28"/>
            <w:szCs w:val="28"/>
            <w:lang w:val="en-AU"/>
          </w:rPr>
          <w:t xml:space="preserve">Udemy Web </w:t>
        </w:r>
        <w:bookmarkStart w:id="1" w:name="_GoBack"/>
        <w:bookmarkEnd w:id="1"/>
        <w:r>
          <w:rPr>
            <w:rStyle w:val="Hyperlink"/>
            <w:rFonts w:eastAsia="Times New Roman" w:cs="Times New Roman"/>
            <w:sz w:val="28"/>
            <w:szCs w:val="28"/>
            <w:lang w:val="en-AU"/>
          </w:rPr>
          <w:t>Page</w:t>
        </w:r>
      </w:hyperlink>
    </w:p>
    <w:sectPr w:rsidR="00F35E5C" w:rsidRPr="00F11B35" w:rsidSect="0073743F">
      <w:headerReference w:type="default" r:id="rId13"/>
      <w:footerReference w:type="defaul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01AED" w14:textId="77777777" w:rsidR="00F11B35" w:rsidRDefault="00F11B35" w:rsidP="00175AF9">
      <w:pPr>
        <w:spacing w:after="0" w:line="240" w:lineRule="auto"/>
      </w:pPr>
      <w:r>
        <w:separator/>
      </w:r>
    </w:p>
  </w:endnote>
  <w:endnote w:type="continuationSeparator" w:id="0">
    <w:p w14:paraId="1078FDEF" w14:textId="77777777" w:rsidR="00F11B35" w:rsidRDefault="00F11B35"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545C" w14:textId="77777777" w:rsidR="00175AF9" w:rsidRPr="00551E43" w:rsidRDefault="00551E43" w:rsidP="00551E43">
    <w:pPr>
      <w:pStyle w:val="Footer"/>
    </w:pPr>
    <w:r>
      <w:rPr>
        <w:lang w:val="en-AU"/>
      </w:rP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1649D" w14:textId="77777777" w:rsidR="00F11B35" w:rsidRDefault="00F11B35" w:rsidP="00175AF9">
      <w:pPr>
        <w:spacing w:after="0" w:line="240" w:lineRule="auto"/>
      </w:pPr>
      <w:r>
        <w:separator/>
      </w:r>
    </w:p>
  </w:footnote>
  <w:footnote w:type="continuationSeparator" w:id="0">
    <w:p w14:paraId="30B9EF58" w14:textId="77777777" w:rsidR="00F11B35" w:rsidRDefault="00F11B35"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C80B" w14:textId="77777777" w:rsidR="00175AF9" w:rsidRDefault="00175AF9" w:rsidP="009D47E2">
    <w:pPr>
      <w:pStyle w:val="Header"/>
      <w:tabs>
        <w:tab w:val="left" w:pos="3267"/>
      </w:tabs>
    </w:pPr>
  </w:p>
  <w:p w14:paraId="78CF2BBA"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61B1E"/>
    <w:multiLevelType w:val="hybridMultilevel"/>
    <w:tmpl w:val="B198C6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840FE8"/>
    <w:multiLevelType w:val="hybridMultilevel"/>
    <w:tmpl w:val="D4DA6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4640F"/>
    <w:multiLevelType w:val="hybridMultilevel"/>
    <w:tmpl w:val="F6641550"/>
    <w:lvl w:ilvl="0" w:tplc="2A6E35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2A63"/>
    <w:multiLevelType w:val="hybridMultilevel"/>
    <w:tmpl w:val="378C57E2"/>
    <w:lvl w:ilvl="0" w:tplc="DF9E74A6">
      <w:start w:val="1"/>
      <w:numFmt w:val="decimal"/>
      <w:pStyle w:val="Heading3"/>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1F11F9"/>
    <w:multiLevelType w:val="hybridMultilevel"/>
    <w:tmpl w:val="5988126A"/>
    <w:lvl w:ilvl="0" w:tplc="0C090009">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C1641"/>
    <w:multiLevelType w:val="hybridMultilevel"/>
    <w:tmpl w:val="DD209E4C"/>
    <w:lvl w:ilvl="0" w:tplc="0C090001">
      <w:start w:val="1"/>
      <w:numFmt w:val="bullet"/>
      <w:lvlText w:val=""/>
      <w:lvlJc w:val="left"/>
      <w:pPr>
        <w:ind w:left="1080" w:hanging="360"/>
      </w:pPr>
      <w:rPr>
        <w:rFonts w:ascii="Symbol" w:hAnsi="Symbol" w:hint="default"/>
      </w:rPr>
    </w:lvl>
    <w:lvl w:ilvl="1" w:tplc="54C81036">
      <w:numFmt w:val="bullet"/>
      <w:lvlText w:val="-"/>
      <w:lvlJc w:val="left"/>
      <w:pPr>
        <w:ind w:left="1800" w:hanging="360"/>
      </w:pPr>
      <w:rPr>
        <w:rFonts w:ascii="Calibri" w:eastAsia="Times New Roman" w:hAnsi="Calibri" w:cs="Calibri"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1"/>
  </w:num>
  <w:num w:numId="5">
    <w:abstractNumId w:val="0"/>
  </w:num>
  <w:num w:numId="6">
    <w:abstractNumId w:val="20"/>
  </w:num>
  <w:num w:numId="7">
    <w:abstractNumId w:val="5"/>
  </w:num>
  <w:num w:numId="8">
    <w:abstractNumId w:val="10"/>
  </w:num>
  <w:num w:numId="9">
    <w:abstractNumId w:val="14"/>
  </w:num>
  <w:num w:numId="10">
    <w:abstractNumId w:val="9"/>
  </w:num>
  <w:num w:numId="11">
    <w:abstractNumId w:val="21"/>
  </w:num>
  <w:num w:numId="12">
    <w:abstractNumId w:val="2"/>
  </w:num>
  <w:num w:numId="13">
    <w:abstractNumId w:val="18"/>
  </w:num>
  <w:num w:numId="14">
    <w:abstractNumId w:val="16"/>
  </w:num>
  <w:num w:numId="15">
    <w:abstractNumId w:val="22"/>
  </w:num>
  <w:num w:numId="16">
    <w:abstractNumId w:val="7"/>
  </w:num>
  <w:num w:numId="17">
    <w:abstractNumId w:val="17"/>
  </w:num>
  <w:num w:numId="18">
    <w:abstractNumId w:val="11"/>
  </w:num>
  <w:num w:numId="19">
    <w:abstractNumId w:val="3"/>
  </w:num>
  <w:num w:numId="20">
    <w:abstractNumId w:val="1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35"/>
    <w:rsid w:val="00022EB2"/>
    <w:rsid w:val="00033CEB"/>
    <w:rsid w:val="000521E2"/>
    <w:rsid w:val="0006433D"/>
    <w:rsid w:val="0007068E"/>
    <w:rsid w:val="000B29F1"/>
    <w:rsid w:val="000C0ECA"/>
    <w:rsid w:val="000C1308"/>
    <w:rsid w:val="000D3771"/>
    <w:rsid w:val="000D4559"/>
    <w:rsid w:val="000E4278"/>
    <w:rsid w:val="000E7107"/>
    <w:rsid w:val="00103441"/>
    <w:rsid w:val="00120005"/>
    <w:rsid w:val="00162D59"/>
    <w:rsid w:val="00175AF9"/>
    <w:rsid w:val="001B0467"/>
    <w:rsid w:val="001D0B9D"/>
    <w:rsid w:val="00202158"/>
    <w:rsid w:val="002022F5"/>
    <w:rsid w:val="00216D14"/>
    <w:rsid w:val="002644D8"/>
    <w:rsid w:val="002A1534"/>
    <w:rsid w:val="002A66A9"/>
    <w:rsid w:val="002C0FBD"/>
    <w:rsid w:val="002E3640"/>
    <w:rsid w:val="0030681D"/>
    <w:rsid w:val="00374AE1"/>
    <w:rsid w:val="00386821"/>
    <w:rsid w:val="003A1D85"/>
    <w:rsid w:val="003A29BA"/>
    <w:rsid w:val="003C0A5D"/>
    <w:rsid w:val="003C2C0A"/>
    <w:rsid w:val="003D3ADF"/>
    <w:rsid w:val="00416339"/>
    <w:rsid w:val="00423C25"/>
    <w:rsid w:val="00424B92"/>
    <w:rsid w:val="00450102"/>
    <w:rsid w:val="00451EEC"/>
    <w:rsid w:val="00490AD5"/>
    <w:rsid w:val="004D20EE"/>
    <w:rsid w:val="005128EE"/>
    <w:rsid w:val="00551E43"/>
    <w:rsid w:val="00553AFD"/>
    <w:rsid w:val="00573241"/>
    <w:rsid w:val="00585556"/>
    <w:rsid w:val="005D5417"/>
    <w:rsid w:val="00604547"/>
    <w:rsid w:val="0062725D"/>
    <w:rsid w:val="00643C41"/>
    <w:rsid w:val="0066791D"/>
    <w:rsid w:val="00684CEB"/>
    <w:rsid w:val="00691306"/>
    <w:rsid w:val="006B13B7"/>
    <w:rsid w:val="006B1EF7"/>
    <w:rsid w:val="006C43FC"/>
    <w:rsid w:val="006C4A57"/>
    <w:rsid w:val="006E440B"/>
    <w:rsid w:val="006E4F64"/>
    <w:rsid w:val="00725D61"/>
    <w:rsid w:val="0073743F"/>
    <w:rsid w:val="00765B9C"/>
    <w:rsid w:val="0078435F"/>
    <w:rsid w:val="007958AA"/>
    <w:rsid w:val="007A7061"/>
    <w:rsid w:val="007E3095"/>
    <w:rsid w:val="007E379D"/>
    <w:rsid w:val="00803E25"/>
    <w:rsid w:val="00805B82"/>
    <w:rsid w:val="008356E0"/>
    <w:rsid w:val="00893661"/>
    <w:rsid w:val="00945FDA"/>
    <w:rsid w:val="00952C61"/>
    <w:rsid w:val="009B15E2"/>
    <w:rsid w:val="009D07D5"/>
    <w:rsid w:val="009D26C7"/>
    <w:rsid w:val="009D47E2"/>
    <w:rsid w:val="009E2D4E"/>
    <w:rsid w:val="00A24BBB"/>
    <w:rsid w:val="00A5300F"/>
    <w:rsid w:val="00A565BD"/>
    <w:rsid w:val="00A67624"/>
    <w:rsid w:val="00A676C0"/>
    <w:rsid w:val="00AF19C6"/>
    <w:rsid w:val="00B119C8"/>
    <w:rsid w:val="00B26673"/>
    <w:rsid w:val="00B34887"/>
    <w:rsid w:val="00B53733"/>
    <w:rsid w:val="00B56B12"/>
    <w:rsid w:val="00BB3D77"/>
    <w:rsid w:val="00C06664"/>
    <w:rsid w:val="00C17850"/>
    <w:rsid w:val="00C87D97"/>
    <w:rsid w:val="00C93C7E"/>
    <w:rsid w:val="00CD17AF"/>
    <w:rsid w:val="00CD49BB"/>
    <w:rsid w:val="00D2234A"/>
    <w:rsid w:val="00D45BAC"/>
    <w:rsid w:val="00D46D7E"/>
    <w:rsid w:val="00D6448E"/>
    <w:rsid w:val="00E0345D"/>
    <w:rsid w:val="00E05502"/>
    <w:rsid w:val="00E43AA7"/>
    <w:rsid w:val="00E86A38"/>
    <w:rsid w:val="00F11B35"/>
    <w:rsid w:val="00F132D8"/>
    <w:rsid w:val="00F22321"/>
    <w:rsid w:val="00F35E5C"/>
    <w:rsid w:val="00FC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F56B1"/>
  <w15:docId w15:val="{81A3EA7C-E157-45D7-9490-84E1660E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29F1"/>
  </w:style>
  <w:style w:type="paragraph" w:styleId="Heading1">
    <w:name w:val="heading 1"/>
    <w:basedOn w:val="Normal"/>
    <w:next w:val="Normal"/>
    <w:link w:val="Heading1Char"/>
    <w:uiPriority w:val="9"/>
    <w:qFormat/>
    <w:rsid w:val="0030681D"/>
    <w:pPr>
      <w:spacing w:before="100" w:beforeAutospacing="1" w:after="100" w:afterAutospacing="1" w:line="240" w:lineRule="auto"/>
      <w:outlineLvl w:val="0"/>
    </w:pPr>
    <w:rPr>
      <w:rFonts w:eastAsia="Times New Roman" w:cs="Times New Roman"/>
      <w:b/>
      <w:sz w:val="36"/>
      <w:szCs w:val="28"/>
      <w:lang w:val="en-AU"/>
    </w:rPr>
  </w:style>
  <w:style w:type="paragraph" w:styleId="Heading2">
    <w:name w:val="heading 2"/>
    <w:basedOn w:val="Normal"/>
    <w:next w:val="Normal"/>
    <w:link w:val="Heading2Char"/>
    <w:uiPriority w:val="9"/>
    <w:unhideWhenUsed/>
    <w:qFormat/>
    <w:rsid w:val="0030681D"/>
    <w:pPr>
      <w:outlineLvl w:val="1"/>
    </w:pPr>
    <w:rPr>
      <w:rFonts w:eastAsia="Times New Roman" w:cs="Times New Roman"/>
      <w:b/>
      <w:sz w:val="28"/>
      <w:szCs w:val="28"/>
      <w:lang w:val="en-AU"/>
    </w:rPr>
  </w:style>
  <w:style w:type="paragraph" w:styleId="Heading3">
    <w:name w:val="heading 3"/>
    <w:basedOn w:val="ListParagraph"/>
    <w:next w:val="Normal"/>
    <w:link w:val="Heading3Char"/>
    <w:uiPriority w:val="9"/>
    <w:unhideWhenUsed/>
    <w:qFormat/>
    <w:rsid w:val="0030681D"/>
    <w:pPr>
      <w:numPr>
        <w:numId w:val="23"/>
      </w:numPr>
      <w:spacing w:before="100" w:beforeAutospacing="1" w:after="100" w:afterAutospacing="1"/>
      <w:outlineLvl w:val="2"/>
    </w:pPr>
    <w:rPr>
      <w:rFonts w:eastAsia="Times New Roman" w:cs="Times New Roman"/>
      <w:b/>
      <w:sz w:val="28"/>
      <w:szCs w:val="28"/>
      <w:lang w:val="en-AU"/>
    </w:rPr>
  </w:style>
  <w:style w:type="paragraph" w:styleId="Heading4">
    <w:name w:val="heading 4"/>
    <w:basedOn w:val="ListParagraph"/>
    <w:next w:val="Normal"/>
    <w:link w:val="Heading4Char"/>
    <w:uiPriority w:val="9"/>
    <w:unhideWhenUsed/>
    <w:qFormat/>
    <w:rsid w:val="00F11B35"/>
    <w:pPr>
      <w:spacing w:after="100" w:afterAutospacing="1"/>
      <w:ind w:left="1440" w:hanging="3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5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0681D"/>
    <w:rPr>
      <w:rFonts w:eastAsia="Times New Roman" w:cs="Times New Roman"/>
      <w:b/>
      <w:sz w:val="28"/>
      <w:szCs w:val="28"/>
      <w:lang w:val="en-AU"/>
    </w:rPr>
  </w:style>
  <w:style w:type="character" w:customStyle="1" w:styleId="Heading4Char">
    <w:name w:val="Heading 4 Char"/>
    <w:basedOn w:val="DefaultParagraphFont"/>
    <w:link w:val="Heading4"/>
    <w:uiPriority w:val="9"/>
    <w:rsid w:val="00F11B35"/>
    <w:rPr>
      <w:b/>
      <w:sz w:val="28"/>
      <w:szCs w:val="28"/>
    </w:rPr>
  </w:style>
  <w:style w:type="character" w:styleId="FollowedHyperlink">
    <w:name w:val="FollowedHyperlink"/>
    <w:basedOn w:val="DefaultParagraphFont"/>
    <w:uiPriority w:val="99"/>
    <w:semiHidden/>
    <w:unhideWhenUsed/>
    <w:rsid w:val="00F11B35"/>
    <w:rPr>
      <w:color w:val="800080" w:themeColor="followedHyperlink"/>
      <w:u w:val="single"/>
    </w:rPr>
  </w:style>
  <w:style w:type="character" w:customStyle="1" w:styleId="Heading1Char">
    <w:name w:val="Heading 1 Char"/>
    <w:basedOn w:val="DefaultParagraphFont"/>
    <w:link w:val="Heading1"/>
    <w:uiPriority w:val="9"/>
    <w:rsid w:val="0030681D"/>
    <w:rPr>
      <w:rFonts w:eastAsia="Times New Roman" w:cs="Times New Roman"/>
      <w:b/>
      <w:sz w:val="36"/>
      <w:szCs w:val="28"/>
      <w:lang w:val="en-AU"/>
    </w:rPr>
  </w:style>
  <w:style w:type="character" w:customStyle="1" w:styleId="Heading2Char">
    <w:name w:val="Heading 2 Char"/>
    <w:basedOn w:val="DefaultParagraphFont"/>
    <w:link w:val="Heading2"/>
    <w:uiPriority w:val="9"/>
    <w:rsid w:val="0030681D"/>
    <w:rPr>
      <w:rFonts w:eastAsia="Times New Roman" w:cs="Times New Roman"/>
      <w:b/>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420">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87275">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5372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dem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emy.com/mastering-your-ipho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demy.com/androidbeginner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6D1EF-C390-48CC-9211-96B5FD67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Moffitt</dc:creator>
  <cp:lastModifiedBy>Madison James</cp:lastModifiedBy>
  <cp:revision>3</cp:revision>
  <dcterms:created xsi:type="dcterms:W3CDTF">2020-03-12T05:06:00Z</dcterms:created>
  <dcterms:modified xsi:type="dcterms:W3CDTF">2020-03-13T00:26:00Z</dcterms:modified>
</cp:coreProperties>
</file>